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EEEFD" w14:textId="172CBB0E" w:rsidR="0096514C" w:rsidRPr="00CD0471" w:rsidRDefault="004A336D" w:rsidP="00293B0E">
      <w:pPr>
        <w:jc w:val="center"/>
        <w:rPr>
          <w:rFonts w:cstheme="minorHAnsi"/>
          <w:b/>
          <w:bCs/>
          <w:noProof/>
          <w:sz w:val="28"/>
          <w:lang w:eastAsia="en-GB"/>
        </w:rPr>
      </w:pPr>
      <w:r w:rsidRPr="00CD0471">
        <w:rPr>
          <w:rFonts w:cstheme="minorHAnsi"/>
          <w:b/>
          <w:bCs/>
          <w:noProof/>
          <w:sz w:val="28"/>
          <w:lang w:eastAsia="en-GB"/>
        </w:rPr>
        <w:t xml:space="preserve">JIGSAW </w:t>
      </w:r>
      <w:r w:rsidR="00C93360" w:rsidRPr="00CD0471">
        <w:rPr>
          <w:rFonts w:cstheme="minorHAnsi"/>
          <w:b/>
          <w:bCs/>
          <w:noProof/>
          <w:sz w:val="28"/>
          <w:lang w:eastAsia="en-GB"/>
        </w:rPr>
        <w:t xml:space="preserve">SCHOOL </w:t>
      </w:r>
      <w:r w:rsidR="004251C6" w:rsidRPr="00CD0471">
        <w:rPr>
          <w:rFonts w:cstheme="minorHAnsi"/>
          <w:b/>
          <w:bCs/>
          <w:noProof/>
          <w:sz w:val="28"/>
          <w:lang w:eastAsia="en-GB"/>
        </w:rPr>
        <w:t>SEN Information</w:t>
      </w:r>
      <w:r w:rsidRPr="00CD0471">
        <w:rPr>
          <w:rFonts w:cstheme="minorHAnsi"/>
          <w:b/>
          <w:bCs/>
          <w:noProof/>
          <w:sz w:val="28"/>
          <w:lang w:eastAsia="en-GB"/>
        </w:rPr>
        <w:t xml:space="preserve"> Report </w:t>
      </w:r>
    </w:p>
    <w:p w14:paraId="29DBFCF4" w14:textId="77777777" w:rsidR="00FF2781" w:rsidRPr="002B5B61" w:rsidRDefault="00A831E7" w:rsidP="00293B0E">
      <w:pPr>
        <w:jc w:val="both"/>
        <w:rPr>
          <w:rFonts w:eastAsia="Times New Roman" w:cstheme="minorHAnsi"/>
          <w:b/>
          <w:color w:val="000000"/>
          <w:kern w:val="28"/>
          <w:sz w:val="24"/>
          <w:szCs w:val="24"/>
          <w:u w:val="single"/>
          <w:lang w:eastAsia="en-GB"/>
        </w:rPr>
      </w:pPr>
      <w:r w:rsidRPr="002B5B61">
        <w:rPr>
          <w:rFonts w:eastAsia="Times New Roman" w:cstheme="minorHAnsi"/>
          <w:b/>
          <w:color w:val="000000"/>
          <w:kern w:val="28"/>
          <w:sz w:val="24"/>
          <w:szCs w:val="24"/>
          <w:u w:val="single"/>
          <w:lang w:eastAsia="en-GB"/>
        </w:rPr>
        <w:t>School Context:</w:t>
      </w:r>
    </w:p>
    <w:p w14:paraId="0C9ACC9F" w14:textId="536F3E0C" w:rsidR="00665DC0" w:rsidRPr="002B5B61" w:rsidRDefault="00665DC0" w:rsidP="00665DC0">
      <w:pPr>
        <w:jc w:val="both"/>
        <w:rPr>
          <w:rFonts w:cstheme="minorHAnsi"/>
          <w:sz w:val="24"/>
          <w:szCs w:val="24"/>
        </w:rPr>
      </w:pPr>
      <w:r w:rsidRPr="002B5B61">
        <w:rPr>
          <w:rFonts w:cstheme="minorHAnsi"/>
          <w:sz w:val="24"/>
          <w:szCs w:val="24"/>
        </w:rPr>
        <w:t xml:space="preserve">Jigsaw is a specialist provision which can only be accessed through the local authority in exceptional circumstances. All of the </w:t>
      </w:r>
      <w:r w:rsidR="00A54DA4" w:rsidRPr="002B5B61">
        <w:rPr>
          <w:rFonts w:cstheme="minorHAnsi"/>
          <w:sz w:val="24"/>
          <w:szCs w:val="24"/>
        </w:rPr>
        <w:t>pupils</w:t>
      </w:r>
      <w:r w:rsidRPr="002B5B61">
        <w:rPr>
          <w:rFonts w:cstheme="minorHAnsi"/>
          <w:sz w:val="24"/>
          <w:szCs w:val="24"/>
        </w:rPr>
        <w:t xml:space="preserve"> at Jigsaw have social, emotional and mental health difficulties</w:t>
      </w:r>
      <w:r w:rsidR="00F75F8F" w:rsidRPr="002B5B61">
        <w:rPr>
          <w:rFonts w:cstheme="minorHAnsi"/>
          <w:sz w:val="24"/>
          <w:szCs w:val="24"/>
        </w:rPr>
        <w:t xml:space="preserve"> </w:t>
      </w:r>
      <w:r w:rsidRPr="002B5B61">
        <w:rPr>
          <w:rFonts w:cstheme="minorHAnsi"/>
          <w:sz w:val="24"/>
          <w:szCs w:val="24"/>
        </w:rPr>
        <w:t xml:space="preserve">(SEMH). Some </w:t>
      </w:r>
      <w:r w:rsidR="00A54DA4" w:rsidRPr="002B5B61">
        <w:rPr>
          <w:rFonts w:cstheme="minorHAnsi"/>
          <w:sz w:val="24"/>
          <w:szCs w:val="24"/>
        </w:rPr>
        <w:t>pupils</w:t>
      </w:r>
      <w:r w:rsidRPr="002B5B61">
        <w:rPr>
          <w:rFonts w:cstheme="minorHAnsi"/>
          <w:sz w:val="24"/>
          <w:szCs w:val="24"/>
        </w:rPr>
        <w:t xml:space="preserve"> may have additional barriers such as social communication and interaction needs such as </w:t>
      </w:r>
      <w:r w:rsidR="00F75F8F" w:rsidRPr="002B5B61">
        <w:rPr>
          <w:rFonts w:cstheme="minorHAnsi"/>
          <w:sz w:val="24"/>
          <w:szCs w:val="24"/>
        </w:rPr>
        <w:t>Autistic</w:t>
      </w:r>
      <w:r w:rsidRPr="002B5B61">
        <w:rPr>
          <w:rFonts w:cstheme="minorHAnsi"/>
          <w:sz w:val="24"/>
          <w:szCs w:val="24"/>
        </w:rPr>
        <w:t xml:space="preserve"> Spectrum Condition (ASC) or speech, language and communication needs (SLCN) or learning difficulties.</w:t>
      </w:r>
    </w:p>
    <w:p w14:paraId="7DB271F3" w14:textId="6558AA83" w:rsidR="00665DC0" w:rsidRPr="002B5B61" w:rsidRDefault="00665DC0" w:rsidP="00665DC0">
      <w:pPr>
        <w:jc w:val="both"/>
        <w:rPr>
          <w:rFonts w:cstheme="minorHAnsi"/>
          <w:sz w:val="24"/>
          <w:szCs w:val="24"/>
        </w:rPr>
      </w:pPr>
      <w:r w:rsidRPr="002B5B61">
        <w:rPr>
          <w:rFonts w:cstheme="minorHAnsi"/>
          <w:sz w:val="24"/>
          <w:szCs w:val="24"/>
        </w:rPr>
        <w:t xml:space="preserve">Pupils may come to </w:t>
      </w:r>
      <w:r w:rsidR="0002436A" w:rsidRPr="002B5B61">
        <w:rPr>
          <w:rFonts w:cstheme="minorHAnsi"/>
          <w:sz w:val="24"/>
          <w:szCs w:val="24"/>
        </w:rPr>
        <w:t>Jigsaw</w:t>
      </w:r>
      <w:r w:rsidRPr="002B5B61">
        <w:rPr>
          <w:rFonts w:cstheme="minorHAnsi"/>
          <w:sz w:val="24"/>
          <w:szCs w:val="24"/>
        </w:rPr>
        <w:t xml:space="preserve"> for </w:t>
      </w:r>
      <w:r w:rsidR="002E1255" w:rsidRPr="002B5B61">
        <w:rPr>
          <w:rFonts w:cstheme="minorHAnsi"/>
          <w:sz w:val="24"/>
          <w:szCs w:val="24"/>
        </w:rPr>
        <w:t>several</w:t>
      </w:r>
      <w:r w:rsidRPr="002B5B61">
        <w:rPr>
          <w:rFonts w:cstheme="minorHAnsi"/>
          <w:sz w:val="24"/>
          <w:szCs w:val="24"/>
        </w:rPr>
        <w:t xml:space="preserve"> reasons; many have been permanently excluded from their schools or have been placed at risk of permanent exclusion</w:t>
      </w:r>
      <w:r w:rsidR="00CB2B59" w:rsidRPr="002B5B61">
        <w:rPr>
          <w:rFonts w:cstheme="minorHAnsi"/>
          <w:sz w:val="24"/>
          <w:szCs w:val="24"/>
        </w:rPr>
        <w:t xml:space="preserve"> in their home school. </w:t>
      </w:r>
      <w:r w:rsidR="003D12EC" w:rsidRPr="002B5B61">
        <w:rPr>
          <w:rFonts w:cstheme="minorHAnsi"/>
          <w:sz w:val="24"/>
          <w:szCs w:val="24"/>
        </w:rPr>
        <w:t xml:space="preserve">Children are placed with us via the Jigsaw Panel </w:t>
      </w:r>
      <w:r w:rsidR="00783063" w:rsidRPr="002B5B61">
        <w:rPr>
          <w:rFonts w:cstheme="minorHAnsi"/>
          <w:sz w:val="24"/>
          <w:szCs w:val="24"/>
        </w:rPr>
        <w:t>either as part of the home school’s graduated approach</w:t>
      </w:r>
      <w:r w:rsidR="00B77B31">
        <w:rPr>
          <w:rFonts w:cstheme="minorHAnsi"/>
          <w:sz w:val="24"/>
          <w:szCs w:val="24"/>
        </w:rPr>
        <w:t xml:space="preserve"> and </w:t>
      </w:r>
      <w:r w:rsidR="00967398" w:rsidRPr="002B5B61">
        <w:rPr>
          <w:rFonts w:cstheme="minorHAnsi"/>
          <w:sz w:val="24"/>
          <w:szCs w:val="24"/>
        </w:rPr>
        <w:t>funded by the home setting</w:t>
      </w:r>
      <w:r w:rsidR="00B77B31">
        <w:rPr>
          <w:rFonts w:cstheme="minorHAnsi"/>
          <w:sz w:val="24"/>
          <w:szCs w:val="24"/>
        </w:rPr>
        <w:t>.</w:t>
      </w:r>
    </w:p>
    <w:p w14:paraId="6363D69A" w14:textId="291633B2" w:rsidR="00A54DA4" w:rsidRPr="002B5B61" w:rsidRDefault="00A54DA4" w:rsidP="00665DC0">
      <w:pPr>
        <w:jc w:val="both"/>
        <w:rPr>
          <w:rFonts w:cstheme="minorHAnsi"/>
          <w:sz w:val="24"/>
          <w:szCs w:val="24"/>
        </w:rPr>
      </w:pPr>
      <w:r w:rsidRPr="002B5B61">
        <w:rPr>
          <w:rFonts w:cstheme="minorHAnsi"/>
          <w:sz w:val="24"/>
          <w:szCs w:val="24"/>
        </w:rPr>
        <w:t>Permanently excluded pupils and pupils that enter Jigsaw from out of authority are often part way through an assessment process which is continued at Jigsaw with the support of Educational Psychologists and partnership professionals from both Health and Education.</w:t>
      </w:r>
    </w:p>
    <w:p w14:paraId="5BC336CC" w14:textId="167D2673" w:rsidR="00C7533F" w:rsidRPr="002B5B61" w:rsidRDefault="00CF63D8" w:rsidP="00665DC0">
      <w:pPr>
        <w:jc w:val="both"/>
        <w:rPr>
          <w:rFonts w:cstheme="minorHAnsi"/>
          <w:sz w:val="24"/>
          <w:szCs w:val="24"/>
        </w:rPr>
      </w:pPr>
      <w:r w:rsidRPr="002B5B61">
        <w:rPr>
          <w:rFonts w:cstheme="minorHAnsi"/>
          <w:sz w:val="24"/>
          <w:szCs w:val="24"/>
        </w:rPr>
        <w:t>Together with partner agencies, parents and the local authority, we aim to create learning environments that are innovative, motivational and impactful on children's lives.  Our aim is to inspire every young person to acquire the knowledge, skills and experience necessary, both inside and outside the classroom environment, to fulfil their true potential. By developing self-esteem, confidence, and resilience we aim to prepare our pupils for life in their identified educational setting.</w:t>
      </w:r>
    </w:p>
    <w:p w14:paraId="0F971F4B" w14:textId="5B965C4A" w:rsidR="00711EEB" w:rsidRPr="002B5B61" w:rsidRDefault="00711EEB" w:rsidP="002150E0">
      <w:pPr>
        <w:autoSpaceDE w:val="0"/>
        <w:autoSpaceDN w:val="0"/>
        <w:adjustRightInd w:val="0"/>
        <w:jc w:val="both"/>
        <w:rPr>
          <w:rFonts w:cstheme="minorHAnsi"/>
          <w:lang w:eastAsia="en-GB"/>
        </w:rPr>
      </w:pPr>
    </w:p>
    <w:p w14:paraId="2DEF7CFE" w14:textId="29562679" w:rsidR="00711EEB" w:rsidRPr="002B5B61" w:rsidRDefault="00711EEB" w:rsidP="002150E0">
      <w:pPr>
        <w:autoSpaceDE w:val="0"/>
        <w:autoSpaceDN w:val="0"/>
        <w:adjustRightInd w:val="0"/>
        <w:jc w:val="both"/>
        <w:rPr>
          <w:rFonts w:cstheme="minorHAnsi"/>
          <w:sz w:val="24"/>
          <w:szCs w:val="24"/>
          <w:lang w:eastAsia="en-GB"/>
        </w:rPr>
      </w:pPr>
      <w:r w:rsidRPr="002B5B61">
        <w:rPr>
          <w:rFonts w:cstheme="minorHAnsi"/>
          <w:b/>
          <w:bCs/>
          <w:sz w:val="24"/>
          <w:szCs w:val="24"/>
          <w:u w:val="single"/>
          <w:lang w:eastAsia="en-GB"/>
        </w:rPr>
        <w:t>Jigsaw Mission Statement</w:t>
      </w:r>
      <w:r w:rsidR="005B6C38" w:rsidRPr="002B5B61">
        <w:rPr>
          <w:rFonts w:cstheme="minorHAnsi"/>
          <w:sz w:val="24"/>
          <w:szCs w:val="24"/>
          <w:lang w:eastAsia="en-GB"/>
        </w:rPr>
        <w:t xml:space="preserve"> </w:t>
      </w:r>
    </w:p>
    <w:p w14:paraId="423157E1" w14:textId="795D19F4" w:rsidR="002150E0" w:rsidRPr="002B5B61" w:rsidRDefault="002150E0" w:rsidP="002150E0">
      <w:pPr>
        <w:autoSpaceDE w:val="0"/>
        <w:autoSpaceDN w:val="0"/>
        <w:adjustRightInd w:val="0"/>
        <w:ind w:left="-142"/>
        <w:jc w:val="both"/>
        <w:rPr>
          <w:rFonts w:cstheme="minorHAnsi"/>
          <w:sz w:val="24"/>
          <w:szCs w:val="24"/>
          <w:lang w:eastAsia="en-GB"/>
        </w:rPr>
      </w:pPr>
      <w:r w:rsidRPr="002B5B61">
        <w:rPr>
          <w:rFonts w:cstheme="minorHAnsi"/>
          <w:sz w:val="24"/>
          <w:szCs w:val="24"/>
          <w:lang w:eastAsia="en-GB"/>
        </w:rPr>
        <w:t xml:space="preserve">At </w:t>
      </w:r>
      <w:r w:rsidR="00AE41BC" w:rsidRPr="002B5B61">
        <w:rPr>
          <w:rFonts w:cstheme="minorHAnsi"/>
          <w:sz w:val="24"/>
          <w:szCs w:val="24"/>
          <w:lang w:eastAsia="en-GB"/>
        </w:rPr>
        <w:t>Jigsaw,</w:t>
      </w:r>
      <w:r w:rsidRPr="002B5B61">
        <w:rPr>
          <w:rFonts w:cstheme="minorHAnsi"/>
          <w:sz w:val="24"/>
          <w:szCs w:val="24"/>
          <w:lang w:eastAsia="en-GB"/>
        </w:rPr>
        <w:t xml:space="preserve"> we aspire to create a nurturing school community where children are given an opportunity to flourish and are inspired to continue learning in the future.  By our continued approach to work with our children</w:t>
      </w:r>
      <w:r w:rsidR="00CD0471">
        <w:rPr>
          <w:rFonts w:cstheme="minorHAnsi"/>
          <w:sz w:val="24"/>
          <w:szCs w:val="24"/>
          <w:lang w:eastAsia="en-GB"/>
        </w:rPr>
        <w:t xml:space="preserve"> </w:t>
      </w:r>
      <w:r w:rsidR="00262491">
        <w:rPr>
          <w:rFonts w:cstheme="minorHAnsi"/>
          <w:sz w:val="24"/>
          <w:szCs w:val="24"/>
          <w:lang w:eastAsia="en-GB"/>
        </w:rPr>
        <w:t>and by giving</w:t>
      </w:r>
      <w:r w:rsidRPr="002B5B61">
        <w:rPr>
          <w:rFonts w:cstheme="minorHAnsi"/>
          <w:sz w:val="24"/>
          <w:szCs w:val="24"/>
          <w:lang w:eastAsia="en-GB"/>
        </w:rPr>
        <w:t xml:space="preserve"> them opportunities to achieve we are supporting them in making, choosing and sharing in their success’ on a daily basis.  By celebrating individual success, it is hoped that all achievements, however small result in positive outcomes for the children and staff at Jigsaw.</w:t>
      </w:r>
    </w:p>
    <w:p w14:paraId="7A051F50" w14:textId="77777777" w:rsidR="002150E0" w:rsidRPr="002B5B61" w:rsidRDefault="002150E0" w:rsidP="002150E0">
      <w:pPr>
        <w:autoSpaceDE w:val="0"/>
        <w:autoSpaceDN w:val="0"/>
        <w:adjustRightInd w:val="0"/>
        <w:ind w:left="-142"/>
        <w:jc w:val="both"/>
        <w:rPr>
          <w:rFonts w:cstheme="minorHAnsi"/>
          <w:sz w:val="24"/>
          <w:szCs w:val="24"/>
          <w:lang w:eastAsia="en-GB"/>
        </w:rPr>
      </w:pPr>
    </w:p>
    <w:p w14:paraId="6F45E457" w14:textId="690EC11A" w:rsidR="002150E0" w:rsidRPr="002B5B61" w:rsidRDefault="002150E0" w:rsidP="002150E0">
      <w:pPr>
        <w:autoSpaceDE w:val="0"/>
        <w:autoSpaceDN w:val="0"/>
        <w:adjustRightInd w:val="0"/>
        <w:ind w:left="-142"/>
        <w:jc w:val="both"/>
        <w:rPr>
          <w:rFonts w:cstheme="minorHAnsi"/>
          <w:sz w:val="24"/>
          <w:szCs w:val="24"/>
          <w:lang w:eastAsia="en-GB"/>
        </w:rPr>
      </w:pPr>
      <w:r w:rsidRPr="002B5B61">
        <w:rPr>
          <w:rFonts w:cstheme="minorHAnsi"/>
          <w:sz w:val="24"/>
          <w:szCs w:val="24"/>
          <w:lang w:eastAsia="en-GB"/>
        </w:rPr>
        <w:t>Here at Jigsaw, children are taught within a broad and balanced, rich and creative curriculum that provides positive learning opportunities for each child through highly personalised and therapeutic learning. Staff and pupils work together to create an atmosphere of mutual trust and respect. We are committed to creating a safe and secure environment where pupils can get appropriate support and guidance both academically and within their personal growth and development. We have high ambitions for all pupils and aim to provide an education of the highest quality that will help them towards success in being the best they can be.</w:t>
      </w:r>
    </w:p>
    <w:p w14:paraId="65C44230" w14:textId="77777777" w:rsidR="002150E0" w:rsidRPr="002B5B61" w:rsidRDefault="002150E0" w:rsidP="002150E0">
      <w:pPr>
        <w:autoSpaceDE w:val="0"/>
        <w:autoSpaceDN w:val="0"/>
        <w:adjustRightInd w:val="0"/>
        <w:ind w:left="-142"/>
        <w:jc w:val="both"/>
        <w:rPr>
          <w:rFonts w:cstheme="minorHAnsi"/>
          <w:sz w:val="24"/>
          <w:szCs w:val="24"/>
          <w:u w:val="single"/>
          <w:lang w:eastAsia="en-GB"/>
        </w:rPr>
      </w:pPr>
      <w:r w:rsidRPr="002B5B61">
        <w:rPr>
          <w:rFonts w:cstheme="minorHAnsi"/>
          <w:sz w:val="24"/>
          <w:szCs w:val="24"/>
          <w:u w:val="single"/>
          <w:lang w:eastAsia="en-GB"/>
        </w:rPr>
        <w:t>Vision for all</w:t>
      </w:r>
    </w:p>
    <w:p w14:paraId="352C24E6" w14:textId="77777777" w:rsidR="002150E0" w:rsidRPr="002B5B61" w:rsidRDefault="002150E0" w:rsidP="002150E0">
      <w:pPr>
        <w:autoSpaceDE w:val="0"/>
        <w:autoSpaceDN w:val="0"/>
        <w:adjustRightInd w:val="0"/>
        <w:ind w:left="-142"/>
        <w:jc w:val="both"/>
        <w:rPr>
          <w:rFonts w:cstheme="minorHAnsi"/>
          <w:sz w:val="24"/>
          <w:szCs w:val="24"/>
          <w:lang w:eastAsia="en-GB"/>
        </w:rPr>
      </w:pPr>
      <w:r w:rsidRPr="002B5B61">
        <w:rPr>
          <w:rFonts w:cstheme="minorHAnsi"/>
          <w:sz w:val="24"/>
          <w:szCs w:val="24"/>
          <w:lang w:eastAsia="en-GB"/>
        </w:rPr>
        <w:t xml:space="preserve">Our vision is to develop well rounded, confident and responsible individuals who aspire to achieve their full potential. We will do this by providing a welcoming, happy, safe, and </w:t>
      </w:r>
      <w:r w:rsidRPr="002B5B61">
        <w:rPr>
          <w:rFonts w:cstheme="minorHAnsi"/>
          <w:sz w:val="24"/>
          <w:szCs w:val="24"/>
          <w:lang w:eastAsia="en-GB"/>
        </w:rPr>
        <w:lastRenderedPageBreak/>
        <w:t>supportive learning environment in which everyone is equal and all achievements are celebrated.</w:t>
      </w:r>
    </w:p>
    <w:p w14:paraId="79904FE3" w14:textId="77777777" w:rsidR="002150E0" w:rsidRPr="002B5B61" w:rsidRDefault="002150E0" w:rsidP="002150E0">
      <w:pPr>
        <w:autoSpaceDE w:val="0"/>
        <w:autoSpaceDN w:val="0"/>
        <w:adjustRightInd w:val="0"/>
        <w:ind w:left="-142"/>
        <w:jc w:val="both"/>
        <w:rPr>
          <w:rFonts w:cstheme="minorHAnsi"/>
          <w:sz w:val="24"/>
          <w:szCs w:val="24"/>
          <w:lang w:eastAsia="en-GB"/>
        </w:rPr>
      </w:pPr>
    </w:p>
    <w:p w14:paraId="3055AA7B" w14:textId="77777777" w:rsidR="002150E0" w:rsidRPr="002B5B61" w:rsidRDefault="002150E0" w:rsidP="002150E0">
      <w:pPr>
        <w:autoSpaceDE w:val="0"/>
        <w:autoSpaceDN w:val="0"/>
        <w:adjustRightInd w:val="0"/>
        <w:ind w:left="-142"/>
        <w:jc w:val="both"/>
        <w:rPr>
          <w:rFonts w:cstheme="minorHAnsi"/>
          <w:sz w:val="24"/>
          <w:szCs w:val="24"/>
          <w:lang w:eastAsia="en-GB"/>
        </w:rPr>
      </w:pPr>
      <w:r w:rsidRPr="002B5B61">
        <w:rPr>
          <w:rFonts w:cstheme="minorHAnsi"/>
          <w:sz w:val="24"/>
          <w:szCs w:val="24"/>
          <w:lang w:eastAsia="en-GB"/>
        </w:rPr>
        <w:t>We believe that a happy child is a successful one. We are committed to providing a positive, safe and stimulating environment for children to learn, where all are valued. We intend that all children should enjoy their learning, achieve their potential and become independent life-long learners.</w:t>
      </w:r>
    </w:p>
    <w:p w14:paraId="55AE3523" w14:textId="17396B51" w:rsidR="002150E0" w:rsidRPr="002B5B61" w:rsidRDefault="002150E0" w:rsidP="002150E0">
      <w:pPr>
        <w:autoSpaceDE w:val="0"/>
        <w:autoSpaceDN w:val="0"/>
        <w:adjustRightInd w:val="0"/>
        <w:ind w:left="-142"/>
        <w:jc w:val="both"/>
        <w:rPr>
          <w:rFonts w:cstheme="minorHAnsi"/>
          <w:sz w:val="24"/>
          <w:szCs w:val="24"/>
          <w:lang w:eastAsia="en-GB"/>
        </w:rPr>
      </w:pPr>
    </w:p>
    <w:p w14:paraId="695F0604" w14:textId="3A5156FD" w:rsidR="009D72CD" w:rsidRPr="002B5B61" w:rsidRDefault="00BB4B3E" w:rsidP="00293B0E">
      <w:pPr>
        <w:autoSpaceDE w:val="0"/>
        <w:autoSpaceDN w:val="0"/>
        <w:adjustRightInd w:val="0"/>
        <w:ind w:left="-142"/>
        <w:jc w:val="both"/>
        <w:rPr>
          <w:rFonts w:cstheme="minorHAnsi"/>
          <w:b/>
          <w:sz w:val="24"/>
          <w:szCs w:val="24"/>
          <w:u w:val="single"/>
          <w:lang w:eastAsia="en-GB"/>
        </w:rPr>
      </w:pPr>
      <w:r w:rsidRPr="002B5B61">
        <w:rPr>
          <w:rFonts w:cstheme="minorHAnsi"/>
          <w:b/>
          <w:sz w:val="24"/>
          <w:szCs w:val="24"/>
          <w:u w:val="single"/>
          <w:lang w:eastAsia="en-GB"/>
        </w:rPr>
        <w:t xml:space="preserve">The Curriculum at </w:t>
      </w:r>
      <w:r w:rsidR="00760BF1" w:rsidRPr="002B5B61">
        <w:rPr>
          <w:rFonts w:cstheme="minorHAnsi"/>
          <w:b/>
          <w:sz w:val="24"/>
          <w:szCs w:val="24"/>
          <w:u w:val="single"/>
          <w:lang w:eastAsia="en-GB"/>
        </w:rPr>
        <w:t>Jigsaw</w:t>
      </w:r>
      <w:r w:rsidR="00A831E7" w:rsidRPr="002B5B61">
        <w:rPr>
          <w:rFonts w:cstheme="minorHAnsi"/>
          <w:b/>
          <w:sz w:val="24"/>
          <w:szCs w:val="24"/>
          <w:u w:val="single"/>
          <w:lang w:eastAsia="en-GB"/>
        </w:rPr>
        <w:t>:</w:t>
      </w:r>
    </w:p>
    <w:p w14:paraId="225BF1CF" w14:textId="77777777" w:rsidR="00CA0784" w:rsidRPr="002B5B61" w:rsidRDefault="00CA0784" w:rsidP="00CA0784">
      <w:pPr>
        <w:pStyle w:val="NormalWeb"/>
        <w:spacing w:before="0" w:after="0"/>
        <w:rPr>
          <w:rFonts w:asciiTheme="minorHAnsi" w:hAnsiTheme="minorHAnsi" w:cstheme="minorHAnsi"/>
        </w:rPr>
      </w:pPr>
      <w:r w:rsidRPr="002B5B61">
        <w:rPr>
          <w:rFonts w:asciiTheme="minorHAnsi" w:hAnsiTheme="minorHAnsi" w:cstheme="minorHAnsi"/>
        </w:rPr>
        <w:t>Almost all pupils at Jigsaw are part-time and have time limited placements of one or two terms. They are invariably pupils at risk of permanent exclusion. These are pupils who may be disaffected or have experienced trauma, and who may be achieving significantly below their potential. The behaviour of our pupils has usually had a significant impact on their ability to access school fully. A large number of pupils have special educational needs of a social, emotional or mental health nature.  Some have associated learning difficulties, often related to poor school attendance. All of our pupils have a SEN Support Plan. Our aim is for them to flourish socially, emotionally and behaviourally (SEB) as well as academically.</w:t>
      </w:r>
    </w:p>
    <w:p w14:paraId="3C584740" w14:textId="77777777" w:rsidR="00CA0784" w:rsidRPr="002B5B61" w:rsidRDefault="00CA0784" w:rsidP="00CA0784">
      <w:pPr>
        <w:widowControl w:val="0"/>
        <w:rPr>
          <w:rFonts w:cstheme="minorHAnsi"/>
          <w:sz w:val="24"/>
          <w:szCs w:val="24"/>
        </w:rPr>
      </w:pPr>
    </w:p>
    <w:p w14:paraId="21B22CCE" w14:textId="77777777" w:rsidR="00CA0784" w:rsidRPr="002B5B61" w:rsidRDefault="00CA0784" w:rsidP="00CA0784">
      <w:pPr>
        <w:widowControl w:val="0"/>
        <w:rPr>
          <w:rFonts w:cstheme="minorHAnsi"/>
          <w:sz w:val="24"/>
          <w:szCs w:val="24"/>
        </w:rPr>
      </w:pPr>
      <w:r w:rsidRPr="002B5B61">
        <w:rPr>
          <w:rFonts w:cstheme="minorHAnsi"/>
          <w:sz w:val="24"/>
          <w:szCs w:val="24"/>
        </w:rPr>
        <w:t xml:space="preserve">A high emphasis is placed on developing skills, knowledge and understanding of English and Maths. These are essential currencies for our pupils’ back in their home schools. However, we are acutely aware that many have major barriers to learning and may not be learning ready. </w:t>
      </w:r>
      <w:proofErr w:type="gramStart"/>
      <w:r w:rsidRPr="002B5B61">
        <w:rPr>
          <w:rFonts w:cstheme="minorHAnsi"/>
          <w:sz w:val="24"/>
          <w:szCs w:val="24"/>
        </w:rPr>
        <w:t>Therefore</w:t>
      </w:r>
      <w:proofErr w:type="gramEnd"/>
      <w:r w:rsidRPr="002B5B61">
        <w:rPr>
          <w:rFonts w:cstheme="minorHAnsi"/>
          <w:sz w:val="24"/>
          <w:szCs w:val="24"/>
        </w:rPr>
        <w:t xml:space="preserve"> removing barriers and developing skills and attitudes that enable them to learn and interact positively are essential. Our taught and hidden curricular focus highly on developing these skills. Our pupils’ achievements are seen both academically and non-academically.</w:t>
      </w:r>
    </w:p>
    <w:p w14:paraId="4B6DAA69" w14:textId="77777777" w:rsidR="00CA0784" w:rsidRPr="002B5B61" w:rsidRDefault="00CA0784" w:rsidP="00CA0784">
      <w:pPr>
        <w:widowControl w:val="0"/>
        <w:rPr>
          <w:rFonts w:cstheme="minorHAnsi"/>
          <w:sz w:val="24"/>
          <w:szCs w:val="24"/>
        </w:rPr>
      </w:pPr>
    </w:p>
    <w:p w14:paraId="492F543D" w14:textId="77777777" w:rsidR="00CA0784" w:rsidRPr="002B5B61" w:rsidRDefault="00CA0784" w:rsidP="00CA0784">
      <w:pPr>
        <w:pStyle w:val="NormalWeb"/>
        <w:spacing w:before="0" w:after="0"/>
        <w:rPr>
          <w:rFonts w:asciiTheme="minorHAnsi" w:eastAsia="Arial" w:hAnsiTheme="minorHAnsi" w:cstheme="minorHAnsi"/>
        </w:rPr>
      </w:pPr>
      <w:r w:rsidRPr="002B5B61">
        <w:rPr>
          <w:rFonts w:asciiTheme="minorHAnsi" w:hAnsiTheme="minorHAnsi" w:cstheme="minorHAnsi"/>
        </w:rPr>
        <w:t xml:space="preserve">The curriculum enables each pupil to develop: </w:t>
      </w:r>
    </w:p>
    <w:p w14:paraId="37BF76B0"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skills, knowledge and understanding in English and Maths</w:t>
      </w:r>
    </w:p>
    <w:p w14:paraId="4738FF33"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skills, knowledge and understanding in other subjects </w:t>
      </w:r>
    </w:p>
    <w:p w14:paraId="70A32962"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self-confidence and self esteem </w:t>
      </w:r>
    </w:p>
    <w:p w14:paraId="3E7776FC"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emotional literacy skills </w:t>
      </w:r>
    </w:p>
    <w:p w14:paraId="081C680F"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social skills </w:t>
      </w:r>
    </w:p>
    <w:p w14:paraId="44D0B801"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cooperative skills and a mutual respect for the needs and rights of others </w:t>
      </w:r>
    </w:p>
    <w:p w14:paraId="162FCCD1"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self-discipline, intellectual challenge and high expectations </w:t>
      </w:r>
    </w:p>
    <w:p w14:paraId="42D12838" w14:textId="77777777" w:rsidR="00CA0784" w:rsidRPr="002B5B61" w:rsidRDefault="00CA0784" w:rsidP="00CA0784">
      <w:pPr>
        <w:pStyle w:val="NormalWeb"/>
        <w:numPr>
          <w:ilvl w:val="0"/>
          <w:numId w:val="6"/>
        </w:numPr>
        <w:pBdr>
          <w:top w:val="nil"/>
          <w:left w:val="nil"/>
          <w:bottom w:val="nil"/>
          <w:right w:val="nil"/>
          <w:between w:val="nil"/>
          <w:bar w:val="nil"/>
        </w:pBdr>
        <w:spacing w:beforeAutospacing="0" w:afterAutospacing="0"/>
        <w:rPr>
          <w:rFonts w:asciiTheme="minorHAnsi" w:eastAsia="Arial" w:hAnsiTheme="minorHAnsi" w:cstheme="minorHAnsi"/>
        </w:rPr>
      </w:pPr>
      <w:r w:rsidRPr="002B5B61">
        <w:rPr>
          <w:rFonts w:asciiTheme="minorHAnsi" w:hAnsiTheme="minorHAnsi" w:cstheme="minorHAnsi"/>
        </w:rPr>
        <w:t xml:space="preserve">skills to manage difficult situations well </w:t>
      </w:r>
    </w:p>
    <w:p w14:paraId="6D00D252" w14:textId="77777777" w:rsidR="00CA0784" w:rsidRPr="002B5B61" w:rsidRDefault="00CA0784" w:rsidP="00CA0784">
      <w:pPr>
        <w:pStyle w:val="NormalWeb"/>
        <w:numPr>
          <w:ilvl w:val="0"/>
          <w:numId w:val="6"/>
        </w:numPr>
        <w:pBdr>
          <w:top w:val="nil"/>
          <w:left w:val="nil"/>
          <w:bottom w:val="nil"/>
          <w:right w:val="nil"/>
          <w:between w:val="nil"/>
          <w:bar w:val="nil"/>
        </w:pBdr>
        <w:tabs>
          <w:tab w:val="left" w:pos="720"/>
        </w:tabs>
        <w:spacing w:before="0" w:beforeAutospacing="0" w:after="0" w:afterAutospacing="0"/>
        <w:rPr>
          <w:rFonts w:asciiTheme="minorHAnsi" w:eastAsia="Arial" w:hAnsiTheme="minorHAnsi" w:cstheme="minorHAnsi"/>
        </w:rPr>
      </w:pPr>
      <w:r w:rsidRPr="002B5B61">
        <w:rPr>
          <w:rFonts w:asciiTheme="minorHAnsi" w:hAnsiTheme="minorHAnsi" w:cstheme="minorHAnsi"/>
        </w:rPr>
        <w:t xml:space="preserve">creative and practical skills and interests </w:t>
      </w:r>
    </w:p>
    <w:p w14:paraId="1C22FAFE" w14:textId="2D861C36" w:rsidR="005B6C38" w:rsidRPr="002B5B61" w:rsidRDefault="005B6C38" w:rsidP="00293B0E">
      <w:pPr>
        <w:jc w:val="both"/>
        <w:rPr>
          <w:rFonts w:eastAsia="Times New Roman" w:cstheme="minorHAnsi"/>
          <w:b/>
          <w:color w:val="000000"/>
          <w:kern w:val="28"/>
          <w:sz w:val="24"/>
          <w:szCs w:val="24"/>
          <w:lang w:eastAsia="en-GB"/>
        </w:rPr>
      </w:pPr>
    </w:p>
    <w:p w14:paraId="0CF5179E" w14:textId="3197AD44" w:rsidR="00CA0784" w:rsidRPr="002B5B61" w:rsidRDefault="00CA0784" w:rsidP="00293B0E">
      <w:pPr>
        <w:jc w:val="both"/>
        <w:rPr>
          <w:rFonts w:eastAsia="Times New Roman" w:cstheme="minorHAnsi"/>
          <w:b/>
          <w:color w:val="000000"/>
          <w:kern w:val="28"/>
          <w:sz w:val="24"/>
          <w:szCs w:val="24"/>
          <w:lang w:eastAsia="en-GB"/>
        </w:rPr>
      </w:pPr>
    </w:p>
    <w:p w14:paraId="22DECB44" w14:textId="5828C712" w:rsidR="00CA0784" w:rsidRPr="002B5B61" w:rsidRDefault="00CA0784" w:rsidP="00293B0E">
      <w:pPr>
        <w:jc w:val="both"/>
        <w:rPr>
          <w:rFonts w:eastAsia="Times New Roman" w:cstheme="minorHAnsi"/>
          <w:b/>
          <w:color w:val="000000"/>
          <w:kern w:val="28"/>
          <w:sz w:val="24"/>
          <w:szCs w:val="24"/>
          <w:lang w:eastAsia="en-GB"/>
        </w:rPr>
      </w:pPr>
    </w:p>
    <w:p w14:paraId="2F69CF70" w14:textId="77777777" w:rsidR="00CA0784" w:rsidRPr="002B5B61" w:rsidRDefault="00CA0784" w:rsidP="00293B0E">
      <w:pPr>
        <w:jc w:val="both"/>
        <w:rPr>
          <w:rFonts w:eastAsia="Times New Roman" w:cstheme="minorHAnsi"/>
          <w:b/>
          <w:color w:val="000000"/>
          <w:kern w:val="28"/>
          <w:sz w:val="24"/>
          <w:szCs w:val="24"/>
          <w:lang w:eastAsia="en-GB"/>
        </w:rPr>
      </w:pPr>
    </w:p>
    <w:p w14:paraId="592B30A0" w14:textId="344CB11B" w:rsidR="002022C7" w:rsidRPr="002B5B61" w:rsidRDefault="00CE1558" w:rsidP="00293B0E">
      <w:pPr>
        <w:jc w:val="both"/>
        <w:rPr>
          <w:rFonts w:eastAsia="Times New Roman" w:cstheme="minorHAnsi"/>
          <w:b/>
          <w:color w:val="000000"/>
          <w:kern w:val="28"/>
          <w:sz w:val="24"/>
          <w:szCs w:val="24"/>
          <w:u w:val="single"/>
          <w:lang w:eastAsia="en-GB"/>
        </w:rPr>
      </w:pPr>
      <w:r w:rsidRPr="002B5B61">
        <w:rPr>
          <w:rFonts w:eastAsia="Times New Roman" w:cstheme="minorHAnsi"/>
          <w:b/>
          <w:color w:val="000000"/>
          <w:kern w:val="28"/>
          <w:sz w:val="24"/>
          <w:szCs w:val="24"/>
          <w:u w:val="single"/>
          <w:lang w:eastAsia="en-GB"/>
        </w:rPr>
        <w:t xml:space="preserve">Jigsaw </w:t>
      </w:r>
      <w:r w:rsidR="00C63E3D" w:rsidRPr="002B5B61">
        <w:rPr>
          <w:rFonts w:eastAsia="Times New Roman" w:cstheme="minorHAnsi"/>
          <w:b/>
          <w:color w:val="000000"/>
          <w:kern w:val="28"/>
          <w:sz w:val="24"/>
          <w:szCs w:val="24"/>
          <w:u w:val="single"/>
          <w:lang w:eastAsia="en-GB"/>
        </w:rPr>
        <w:t>Environment</w:t>
      </w:r>
    </w:p>
    <w:p w14:paraId="68F55725" w14:textId="35672B58" w:rsidR="002022C7" w:rsidRPr="002B5B61" w:rsidRDefault="002022C7" w:rsidP="00293B0E">
      <w:pPr>
        <w:pStyle w:val="NormalWeb"/>
        <w:jc w:val="both"/>
        <w:rPr>
          <w:rFonts w:asciiTheme="minorHAnsi" w:hAnsiTheme="minorHAnsi" w:cstheme="minorHAnsi"/>
        </w:rPr>
      </w:pPr>
      <w:r w:rsidRPr="002B5B61">
        <w:rPr>
          <w:rFonts w:asciiTheme="minorHAnsi" w:hAnsiTheme="minorHAnsi" w:cstheme="minorHAnsi"/>
        </w:rPr>
        <w:t>At</w:t>
      </w:r>
      <w:r w:rsidR="00CE1558" w:rsidRPr="002B5B61">
        <w:rPr>
          <w:rFonts w:asciiTheme="minorHAnsi" w:hAnsiTheme="minorHAnsi" w:cstheme="minorHAnsi"/>
        </w:rPr>
        <w:t xml:space="preserve"> Jigsaw </w:t>
      </w:r>
      <w:r w:rsidRPr="002B5B61">
        <w:rPr>
          <w:rFonts w:asciiTheme="minorHAnsi" w:hAnsiTheme="minorHAnsi" w:cstheme="minorHAnsi"/>
        </w:rPr>
        <w:t xml:space="preserve">we offer a specialised learning </w:t>
      </w:r>
      <w:r w:rsidR="0065706C" w:rsidRPr="002B5B61">
        <w:rPr>
          <w:rFonts w:asciiTheme="minorHAnsi" w:hAnsiTheme="minorHAnsi" w:cstheme="minorHAnsi"/>
        </w:rPr>
        <w:t>environment which</w:t>
      </w:r>
      <w:r w:rsidRPr="002B5B61">
        <w:rPr>
          <w:rFonts w:asciiTheme="minorHAnsi" w:hAnsiTheme="minorHAnsi" w:cstheme="minorHAnsi"/>
        </w:rPr>
        <w:t xml:space="preserve"> supports your child’s entitlement to a </w:t>
      </w:r>
      <w:r w:rsidR="001D4413" w:rsidRPr="002B5B61">
        <w:rPr>
          <w:rFonts w:asciiTheme="minorHAnsi" w:hAnsiTheme="minorHAnsi" w:cstheme="minorHAnsi"/>
        </w:rPr>
        <w:t xml:space="preserve">primary </w:t>
      </w:r>
      <w:r w:rsidRPr="002B5B61">
        <w:rPr>
          <w:rFonts w:asciiTheme="minorHAnsi" w:hAnsiTheme="minorHAnsi" w:cstheme="minorHAnsi"/>
        </w:rPr>
        <w:t xml:space="preserve">education. </w:t>
      </w:r>
    </w:p>
    <w:p w14:paraId="271D0B4C" w14:textId="1A16D124" w:rsidR="00293B0E" w:rsidRPr="002B5B61" w:rsidRDefault="00293B0E" w:rsidP="00C93360">
      <w:pPr>
        <w:jc w:val="center"/>
        <w:rPr>
          <w:rFonts w:cstheme="minorHAnsi"/>
          <w:b/>
          <w:sz w:val="24"/>
          <w:szCs w:val="24"/>
          <w:u w:val="single"/>
        </w:rPr>
      </w:pPr>
      <w:r w:rsidRPr="002B5B61">
        <w:rPr>
          <w:rFonts w:cstheme="minorHAnsi"/>
          <w:b/>
          <w:sz w:val="24"/>
          <w:szCs w:val="24"/>
          <w:u w:val="single"/>
        </w:rPr>
        <w:t>Here are answers and explanations for some potential questions you may have about our school. Please do however contact us on should you need to ask about a</w:t>
      </w:r>
      <w:r w:rsidR="004251C6" w:rsidRPr="002B5B61">
        <w:rPr>
          <w:rFonts w:cstheme="minorHAnsi"/>
          <w:b/>
          <w:sz w:val="24"/>
          <w:szCs w:val="24"/>
          <w:u w:val="single"/>
        </w:rPr>
        <w:t>nything in relation to our School</w:t>
      </w:r>
      <w:r w:rsidRPr="002B5B61">
        <w:rPr>
          <w:rFonts w:cstheme="minorHAnsi"/>
          <w:b/>
          <w:sz w:val="24"/>
          <w:szCs w:val="24"/>
          <w:u w:val="single"/>
        </w:rPr>
        <w:t xml:space="preserve"> Offer</w:t>
      </w:r>
    </w:p>
    <w:tbl>
      <w:tblPr>
        <w:tblStyle w:val="TableGrid"/>
        <w:tblW w:w="9606" w:type="dxa"/>
        <w:tblInd w:w="-142" w:type="dxa"/>
        <w:tblLook w:val="04A0" w:firstRow="1" w:lastRow="0" w:firstColumn="1" w:lastColumn="0" w:noHBand="0" w:noVBand="1"/>
      </w:tblPr>
      <w:tblGrid>
        <w:gridCol w:w="7054"/>
        <w:gridCol w:w="6"/>
        <w:gridCol w:w="2546"/>
      </w:tblGrid>
      <w:tr w:rsidR="00AC0A04" w:rsidRPr="002B5B61" w14:paraId="64F5BB55" w14:textId="77777777" w:rsidTr="0065706C">
        <w:tc>
          <w:tcPr>
            <w:tcW w:w="9606" w:type="dxa"/>
            <w:gridSpan w:val="3"/>
            <w:shd w:val="clear" w:color="auto" w:fill="CCFF99"/>
          </w:tcPr>
          <w:p w14:paraId="204728D2" w14:textId="0E63BDF2" w:rsidR="00AC0A04" w:rsidRPr="002B5B61" w:rsidRDefault="002D2257" w:rsidP="00AC0A04">
            <w:pPr>
              <w:autoSpaceDE w:val="0"/>
              <w:autoSpaceDN w:val="0"/>
              <w:adjustRightInd w:val="0"/>
              <w:jc w:val="center"/>
              <w:rPr>
                <w:rFonts w:cstheme="minorHAnsi"/>
                <w:sz w:val="24"/>
                <w:szCs w:val="24"/>
                <w:lang w:eastAsia="en-GB"/>
              </w:rPr>
            </w:pPr>
            <w:r w:rsidRPr="002B5B61">
              <w:rPr>
                <w:rFonts w:cstheme="minorHAnsi"/>
                <w:sz w:val="24"/>
                <w:szCs w:val="24"/>
                <w:lang w:eastAsia="en-GB"/>
              </w:rPr>
              <w:t>How do we support, identify and assess the needs of the pupils at Jigsaw?</w:t>
            </w:r>
          </w:p>
        </w:tc>
      </w:tr>
      <w:tr w:rsidR="006C0302" w:rsidRPr="002B5B61" w14:paraId="77EFDCCD" w14:textId="77777777" w:rsidTr="0065706C">
        <w:tc>
          <w:tcPr>
            <w:tcW w:w="7054" w:type="dxa"/>
          </w:tcPr>
          <w:p w14:paraId="3AD96B38" w14:textId="77777777" w:rsidR="00D27650" w:rsidRPr="002B5B61" w:rsidRDefault="00D5467E" w:rsidP="00D27650">
            <w:pPr>
              <w:autoSpaceDE w:val="0"/>
              <w:autoSpaceDN w:val="0"/>
              <w:adjustRightInd w:val="0"/>
              <w:rPr>
                <w:rFonts w:cstheme="minorHAnsi"/>
                <w:sz w:val="24"/>
                <w:szCs w:val="24"/>
                <w:lang w:eastAsia="en-GB"/>
              </w:rPr>
            </w:pPr>
            <w:r w:rsidRPr="002B5B61">
              <w:rPr>
                <w:rFonts w:cstheme="minorHAnsi"/>
                <w:sz w:val="24"/>
                <w:szCs w:val="24"/>
                <w:lang w:eastAsia="en-GB"/>
              </w:rPr>
              <w:t>Often, on admission to</w:t>
            </w:r>
            <w:r w:rsidR="00B241CF" w:rsidRPr="002B5B61">
              <w:rPr>
                <w:rFonts w:cstheme="minorHAnsi"/>
                <w:sz w:val="24"/>
                <w:szCs w:val="24"/>
                <w:lang w:eastAsia="en-GB"/>
              </w:rPr>
              <w:t xml:space="preserve"> Jigsaw</w:t>
            </w:r>
            <w:r w:rsidRPr="002B5B61">
              <w:rPr>
                <w:rFonts w:cstheme="minorHAnsi"/>
                <w:sz w:val="24"/>
                <w:szCs w:val="24"/>
                <w:lang w:eastAsia="en-GB"/>
              </w:rPr>
              <w:t xml:space="preserve"> pupil needs may be unclear and they go through a period of assessment. Staff at </w:t>
            </w:r>
            <w:r w:rsidR="0062469E" w:rsidRPr="002B5B61">
              <w:rPr>
                <w:rFonts w:cstheme="minorHAnsi"/>
                <w:sz w:val="24"/>
                <w:szCs w:val="24"/>
                <w:lang w:eastAsia="en-GB"/>
              </w:rPr>
              <w:t>Jigsaw r</w:t>
            </w:r>
            <w:r w:rsidRPr="002B5B61">
              <w:rPr>
                <w:rFonts w:cstheme="minorHAnsi"/>
                <w:sz w:val="24"/>
                <w:szCs w:val="24"/>
                <w:lang w:eastAsia="en-GB"/>
              </w:rPr>
              <w:t xml:space="preserve">eceive specialist training so pupils’ social, </w:t>
            </w:r>
            <w:r w:rsidR="00183AB8" w:rsidRPr="002B5B61">
              <w:rPr>
                <w:rFonts w:cstheme="minorHAnsi"/>
                <w:sz w:val="24"/>
                <w:szCs w:val="24"/>
                <w:lang w:eastAsia="en-GB"/>
              </w:rPr>
              <w:t>emotional,</w:t>
            </w:r>
            <w:r w:rsidRPr="002B5B61">
              <w:rPr>
                <w:rFonts w:cstheme="minorHAnsi"/>
                <w:sz w:val="24"/>
                <w:szCs w:val="24"/>
                <w:lang w:eastAsia="en-GB"/>
              </w:rPr>
              <w:t xml:space="preserve"> and mental health needs can be assessed and monitored in the time they are with us. We have a multidiscipline </w:t>
            </w:r>
            <w:r w:rsidR="00183AB8" w:rsidRPr="002B5B61">
              <w:rPr>
                <w:rFonts w:cstheme="minorHAnsi"/>
                <w:sz w:val="24"/>
                <w:szCs w:val="24"/>
                <w:lang w:eastAsia="en-GB"/>
              </w:rPr>
              <w:t>approach</w:t>
            </w:r>
            <w:r w:rsidR="00514EA2" w:rsidRPr="002B5B61">
              <w:rPr>
                <w:rFonts w:cstheme="minorHAnsi"/>
                <w:sz w:val="24"/>
                <w:szCs w:val="24"/>
                <w:lang w:eastAsia="en-GB"/>
              </w:rPr>
              <w:t xml:space="preserve"> to</w:t>
            </w:r>
            <w:r w:rsidRPr="002B5B61">
              <w:rPr>
                <w:rFonts w:cstheme="minorHAnsi"/>
                <w:sz w:val="24"/>
                <w:szCs w:val="24"/>
                <w:lang w:eastAsia="en-GB"/>
              </w:rPr>
              <w:t xml:space="preserve"> assess</w:t>
            </w:r>
            <w:r w:rsidR="00514EA2" w:rsidRPr="002B5B61">
              <w:rPr>
                <w:rFonts w:cstheme="minorHAnsi"/>
                <w:sz w:val="24"/>
                <w:szCs w:val="24"/>
                <w:lang w:eastAsia="en-GB"/>
              </w:rPr>
              <w:t>ing</w:t>
            </w:r>
            <w:r w:rsidRPr="002B5B61">
              <w:rPr>
                <w:rFonts w:cstheme="minorHAnsi"/>
                <w:sz w:val="24"/>
                <w:szCs w:val="24"/>
                <w:lang w:eastAsia="en-GB"/>
              </w:rPr>
              <w:t xml:space="preserve"> needs and </w:t>
            </w:r>
            <w:r w:rsidR="00514EA2" w:rsidRPr="002B5B61">
              <w:rPr>
                <w:rFonts w:cstheme="minorHAnsi"/>
                <w:sz w:val="24"/>
                <w:szCs w:val="24"/>
                <w:lang w:eastAsia="en-GB"/>
              </w:rPr>
              <w:t>work with E</w:t>
            </w:r>
            <w:r w:rsidR="00183AB8" w:rsidRPr="002B5B61">
              <w:rPr>
                <w:rFonts w:cstheme="minorHAnsi"/>
                <w:sz w:val="24"/>
                <w:szCs w:val="24"/>
                <w:lang w:eastAsia="en-GB"/>
              </w:rPr>
              <w:t>ducational Psychologists</w:t>
            </w:r>
            <w:r w:rsidR="00514EA2" w:rsidRPr="002B5B61">
              <w:rPr>
                <w:rFonts w:cstheme="minorHAnsi"/>
                <w:sz w:val="24"/>
                <w:szCs w:val="24"/>
                <w:lang w:eastAsia="en-GB"/>
              </w:rPr>
              <w:t xml:space="preserve">, </w:t>
            </w:r>
            <w:r w:rsidR="00183AB8" w:rsidRPr="002B5B61">
              <w:rPr>
                <w:rFonts w:cstheme="minorHAnsi"/>
                <w:sz w:val="24"/>
                <w:szCs w:val="24"/>
                <w:lang w:eastAsia="en-GB"/>
              </w:rPr>
              <w:t>Health professionals</w:t>
            </w:r>
            <w:r w:rsidR="0050258F" w:rsidRPr="002B5B61">
              <w:rPr>
                <w:rFonts w:cstheme="minorHAnsi"/>
                <w:sz w:val="24"/>
                <w:szCs w:val="24"/>
                <w:lang w:eastAsia="en-GB"/>
              </w:rPr>
              <w:t>, social and LA representatives to ensure the best outcomes are reached</w:t>
            </w:r>
            <w:r w:rsidRPr="002B5B61">
              <w:rPr>
                <w:rFonts w:cstheme="minorHAnsi"/>
                <w:sz w:val="24"/>
                <w:szCs w:val="24"/>
                <w:lang w:eastAsia="en-GB"/>
              </w:rPr>
              <w:t>.</w:t>
            </w:r>
          </w:p>
          <w:p w14:paraId="0E6647CA" w14:textId="504F8DE0" w:rsidR="00D27650" w:rsidRPr="002B5B61" w:rsidRDefault="00D5467E" w:rsidP="006A0303">
            <w:pPr>
              <w:autoSpaceDE w:val="0"/>
              <w:autoSpaceDN w:val="0"/>
              <w:adjustRightInd w:val="0"/>
              <w:rPr>
                <w:rFonts w:cstheme="minorHAnsi"/>
                <w:sz w:val="24"/>
                <w:szCs w:val="24"/>
                <w:lang w:eastAsia="en-GB"/>
              </w:rPr>
            </w:pPr>
            <w:r w:rsidRPr="002B5B61">
              <w:rPr>
                <w:rFonts w:cstheme="minorHAnsi"/>
                <w:sz w:val="24"/>
                <w:szCs w:val="24"/>
                <w:lang w:eastAsia="en-GB"/>
              </w:rPr>
              <w:t xml:space="preserve"> </w:t>
            </w:r>
          </w:p>
          <w:p w14:paraId="7446F8B5" w14:textId="7D28CC40" w:rsidR="00CF2A4E" w:rsidRPr="002B5B61" w:rsidRDefault="009F3EF8" w:rsidP="00CF2A4E">
            <w:pPr>
              <w:autoSpaceDE w:val="0"/>
              <w:autoSpaceDN w:val="0"/>
              <w:adjustRightInd w:val="0"/>
              <w:rPr>
                <w:rFonts w:cstheme="minorHAnsi"/>
                <w:sz w:val="24"/>
                <w:szCs w:val="24"/>
                <w:lang w:eastAsia="en-GB"/>
              </w:rPr>
            </w:pPr>
            <w:r w:rsidRPr="002B5B61">
              <w:rPr>
                <w:rFonts w:cstheme="minorHAnsi"/>
                <w:sz w:val="24"/>
                <w:szCs w:val="24"/>
                <w:lang w:eastAsia="en-GB"/>
              </w:rPr>
              <w:t xml:space="preserve">For </w:t>
            </w:r>
            <w:r w:rsidR="00D5467E" w:rsidRPr="002B5B61">
              <w:rPr>
                <w:rFonts w:cstheme="minorHAnsi"/>
                <w:sz w:val="24"/>
                <w:szCs w:val="24"/>
                <w:lang w:eastAsia="en-GB"/>
              </w:rPr>
              <w:t>Some childre</w:t>
            </w:r>
            <w:r w:rsidR="00D27650" w:rsidRPr="002B5B61">
              <w:rPr>
                <w:rFonts w:cstheme="minorHAnsi"/>
                <w:sz w:val="24"/>
                <w:szCs w:val="24"/>
                <w:lang w:eastAsia="en-GB"/>
              </w:rPr>
              <w:t>n a</w:t>
            </w:r>
            <w:r w:rsidR="00D5467E" w:rsidRPr="002B5B61">
              <w:rPr>
                <w:rFonts w:cstheme="minorHAnsi"/>
                <w:sz w:val="24"/>
                <w:szCs w:val="24"/>
                <w:lang w:eastAsia="en-GB"/>
              </w:rPr>
              <w:t xml:space="preserve">fter a period of assessment, involving regular meetings with </w:t>
            </w:r>
            <w:r w:rsidR="003D6D19" w:rsidRPr="002B5B61">
              <w:rPr>
                <w:rFonts w:cstheme="minorHAnsi"/>
                <w:sz w:val="24"/>
                <w:szCs w:val="24"/>
                <w:lang w:eastAsia="en-GB"/>
              </w:rPr>
              <w:t>parents and a</w:t>
            </w:r>
            <w:r w:rsidR="00D5467E" w:rsidRPr="002B5B61">
              <w:rPr>
                <w:rFonts w:cstheme="minorHAnsi"/>
                <w:sz w:val="24"/>
                <w:szCs w:val="24"/>
                <w:lang w:eastAsia="en-GB"/>
              </w:rPr>
              <w:t xml:space="preserve"> child’s class teacher, it may become clear that they need a high level of support to access education long term through an Education and Health Care Plan (EHCP). </w:t>
            </w:r>
            <w:r w:rsidR="00CF2A4E" w:rsidRPr="002B5B61">
              <w:rPr>
                <w:rFonts w:cstheme="minorHAnsi"/>
                <w:sz w:val="24"/>
                <w:szCs w:val="24"/>
                <w:lang w:eastAsia="en-GB"/>
              </w:rPr>
              <w:t xml:space="preserve">During the assessment process, </w:t>
            </w:r>
            <w:r w:rsidR="00B241CF" w:rsidRPr="002B5B61">
              <w:rPr>
                <w:rFonts w:cstheme="minorHAnsi"/>
                <w:sz w:val="24"/>
                <w:szCs w:val="24"/>
                <w:lang w:eastAsia="en-GB"/>
              </w:rPr>
              <w:t xml:space="preserve">Jigsaw Staff </w:t>
            </w:r>
            <w:r w:rsidR="00CF2A4E" w:rsidRPr="002B5B61">
              <w:rPr>
                <w:rFonts w:cstheme="minorHAnsi"/>
                <w:sz w:val="24"/>
                <w:szCs w:val="24"/>
                <w:lang w:eastAsia="en-GB"/>
              </w:rPr>
              <w:t>will work closely with yourself as parents to ensure both your view and your child’s voice is captured. Other agencies will be introduced and work with you to capture your child’s needs in a way that can best support them to access an educational setting to meet thei</w:t>
            </w:r>
            <w:r w:rsidR="00B241CF" w:rsidRPr="002B5B61">
              <w:rPr>
                <w:rFonts w:cstheme="minorHAnsi"/>
                <w:sz w:val="24"/>
                <w:szCs w:val="24"/>
                <w:lang w:eastAsia="en-GB"/>
              </w:rPr>
              <w:t xml:space="preserve">r </w:t>
            </w:r>
            <w:r w:rsidR="00CF2A4E" w:rsidRPr="002B5B61">
              <w:rPr>
                <w:rFonts w:cstheme="minorHAnsi"/>
                <w:sz w:val="24"/>
                <w:szCs w:val="24"/>
                <w:lang w:eastAsia="en-GB"/>
              </w:rPr>
              <w:t xml:space="preserve">needs. </w:t>
            </w:r>
          </w:p>
          <w:p w14:paraId="01FE41AD" w14:textId="66834421" w:rsidR="006C0302" w:rsidRPr="002B5B61" w:rsidRDefault="006C0302" w:rsidP="003D6D19">
            <w:pPr>
              <w:autoSpaceDE w:val="0"/>
              <w:autoSpaceDN w:val="0"/>
              <w:adjustRightInd w:val="0"/>
              <w:rPr>
                <w:rFonts w:cstheme="minorHAnsi"/>
                <w:sz w:val="24"/>
                <w:szCs w:val="24"/>
                <w:lang w:eastAsia="en-GB"/>
              </w:rPr>
            </w:pPr>
          </w:p>
        </w:tc>
        <w:tc>
          <w:tcPr>
            <w:tcW w:w="2552" w:type="dxa"/>
            <w:gridSpan w:val="2"/>
          </w:tcPr>
          <w:p w14:paraId="122A32E9" w14:textId="77777777" w:rsidR="006C0302" w:rsidRPr="002B5B61" w:rsidRDefault="006C0302" w:rsidP="009D72C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A719B3" w:rsidRPr="002B5B61" w14:paraId="7659063B" w14:textId="77777777" w:rsidTr="0065706C">
        <w:tc>
          <w:tcPr>
            <w:tcW w:w="7054" w:type="dxa"/>
          </w:tcPr>
          <w:p w14:paraId="5DA235DE" w14:textId="77777777" w:rsidR="00A719B3" w:rsidRDefault="00CA73EE" w:rsidP="00D27650">
            <w:pPr>
              <w:autoSpaceDE w:val="0"/>
              <w:autoSpaceDN w:val="0"/>
              <w:adjustRightInd w:val="0"/>
              <w:rPr>
                <w:rFonts w:cstheme="minorHAnsi"/>
                <w:sz w:val="24"/>
                <w:szCs w:val="24"/>
                <w:lang w:eastAsia="en-GB"/>
              </w:rPr>
            </w:pPr>
            <w:r>
              <w:rPr>
                <w:rFonts w:cstheme="minorHAnsi"/>
                <w:sz w:val="24"/>
                <w:szCs w:val="24"/>
                <w:lang w:eastAsia="en-GB"/>
              </w:rPr>
              <w:t>Talamo</w:t>
            </w:r>
          </w:p>
          <w:p w14:paraId="19C79DAD" w14:textId="054E1FAB" w:rsidR="00C17F2D" w:rsidRPr="002B5B61" w:rsidRDefault="00C17F2D" w:rsidP="00D27650">
            <w:pPr>
              <w:autoSpaceDE w:val="0"/>
              <w:autoSpaceDN w:val="0"/>
              <w:adjustRightInd w:val="0"/>
              <w:rPr>
                <w:rFonts w:cstheme="minorHAnsi"/>
                <w:sz w:val="24"/>
                <w:szCs w:val="24"/>
                <w:lang w:eastAsia="en-GB"/>
              </w:rPr>
            </w:pPr>
            <w:r w:rsidRPr="00C17F2D">
              <w:rPr>
                <w:rFonts w:cstheme="minorHAnsi"/>
                <w:sz w:val="24"/>
                <w:szCs w:val="24"/>
                <w:lang w:eastAsia="en-GB"/>
              </w:rPr>
              <w:t>An evidence-led SEND assessment platform that helps schools identify learning needs, understand patterns across pupils, and plan better support.</w:t>
            </w:r>
          </w:p>
        </w:tc>
        <w:tc>
          <w:tcPr>
            <w:tcW w:w="2552" w:type="dxa"/>
            <w:gridSpan w:val="2"/>
          </w:tcPr>
          <w:p w14:paraId="19F8BC35" w14:textId="1625D536" w:rsidR="00A719B3" w:rsidRPr="002B5B61" w:rsidRDefault="00A719B3" w:rsidP="009D72CD">
            <w:pPr>
              <w:autoSpaceDE w:val="0"/>
              <w:autoSpaceDN w:val="0"/>
              <w:adjustRightInd w:val="0"/>
              <w:rPr>
                <w:rFonts w:cstheme="minorHAnsi"/>
                <w:sz w:val="24"/>
                <w:szCs w:val="24"/>
                <w:lang w:eastAsia="en-GB"/>
              </w:rPr>
            </w:pPr>
            <w:r>
              <w:rPr>
                <w:rFonts w:cstheme="minorHAnsi"/>
                <w:sz w:val="24"/>
                <w:szCs w:val="24"/>
                <w:lang w:eastAsia="en-GB"/>
              </w:rPr>
              <w:t>SENDCO</w:t>
            </w:r>
          </w:p>
        </w:tc>
      </w:tr>
      <w:tr w:rsidR="003F1B9C" w:rsidRPr="002B5B61" w14:paraId="00A8DE00" w14:textId="77777777" w:rsidTr="0065706C">
        <w:tc>
          <w:tcPr>
            <w:tcW w:w="7054" w:type="dxa"/>
          </w:tcPr>
          <w:p w14:paraId="1DD3174F" w14:textId="05ABF1DF" w:rsidR="00640360" w:rsidRDefault="003F1B9C" w:rsidP="009D72CD">
            <w:pPr>
              <w:autoSpaceDE w:val="0"/>
              <w:autoSpaceDN w:val="0"/>
              <w:adjustRightInd w:val="0"/>
              <w:rPr>
                <w:rFonts w:cstheme="minorHAnsi"/>
                <w:sz w:val="24"/>
                <w:szCs w:val="24"/>
                <w:lang w:eastAsia="en-GB"/>
              </w:rPr>
            </w:pPr>
            <w:r w:rsidRPr="002B5B61">
              <w:rPr>
                <w:rFonts w:cstheme="minorHAnsi"/>
                <w:sz w:val="24"/>
                <w:szCs w:val="24"/>
                <w:lang w:eastAsia="en-GB"/>
              </w:rPr>
              <w:t>All class sizes are small wi</w:t>
            </w:r>
            <w:r w:rsidR="00C93360" w:rsidRPr="002B5B61">
              <w:rPr>
                <w:rFonts w:cstheme="minorHAnsi"/>
                <w:sz w:val="24"/>
                <w:szCs w:val="24"/>
                <w:lang w:eastAsia="en-GB"/>
              </w:rPr>
              <w:t>th a high staffing ratio</w:t>
            </w:r>
            <w:r w:rsidR="00640360">
              <w:rPr>
                <w:rFonts w:cstheme="minorHAnsi"/>
                <w:sz w:val="24"/>
                <w:szCs w:val="24"/>
                <w:lang w:eastAsia="en-GB"/>
              </w:rPr>
              <w:t>:</w:t>
            </w:r>
          </w:p>
          <w:p w14:paraId="65CFB65D" w14:textId="711C0C25" w:rsidR="008914B2" w:rsidRDefault="00760BF1" w:rsidP="009D72CD">
            <w:pPr>
              <w:autoSpaceDE w:val="0"/>
              <w:autoSpaceDN w:val="0"/>
              <w:adjustRightInd w:val="0"/>
              <w:rPr>
                <w:rFonts w:cstheme="minorHAnsi"/>
                <w:sz w:val="24"/>
                <w:szCs w:val="24"/>
                <w:lang w:eastAsia="en-GB"/>
              </w:rPr>
            </w:pPr>
            <w:r w:rsidRPr="002B5B61">
              <w:rPr>
                <w:rFonts w:cstheme="minorHAnsi"/>
                <w:sz w:val="24"/>
                <w:szCs w:val="24"/>
                <w:lang w:eastAsia="en-GB"/>
              </w:rPr>
              <w:t xml:space="preserve"> </w:t>
            </w:r>
            <w:r w:rsidR="00640360">
              <w:rPr>
                <w:rFonts w:cstheme="minorHAnsi"/>
                <w:sz w:val="24"/>
                <w:szCs w:val="24"/>
                <w:lang w:eastAsia="en-GB"/>
              </w:rPr>
              <w:t>KS2-</w:t>
            </w:r>
            <w:r w:rsidRPr="002B5B61">
              <w:rPr>
                <w:rFonts w:cstheme="minorHAnsi"/>
                <w:sz w:val="24"/>
                <w:szCs w:val="24"/>
                <w:lang w:eastAsia="en-GB"/>
              </w:rPr>
              <w:t>3 staff (often less than 10</w:t>
            </w:r>
            <w:r w:rsidR="00640360">
              <w:rPr>
                <w:rFonts w:cstheme="minorHAnsi"/>
                <w:sz w:val="24"/>
                <w:szCs w:val="24"/>
                <w:lang w:eastAsia="en-GB"/>
              </w:rPr>
              <w:t xml:space="preserve"> children</w:t>
            </w:r>
            <w:r w:rsidRPr="002B5B61">
              <w:rPr>
                <w:rFonts w:cstheme="minorHAnsi"/>
                <w:sz w:val="24"/>
                <w:szCs w:val="24"/>
                <w:lang w:eastAsia="en-GB"/>
              </w:rPr>
              <w:t>)</w:t>
            </w:r>
          </w:p>
          <w:p w14:paraId="386CC17D" w14:textId="424A3B59" w:rsidR="00640360" w:rsidRDefault="00640360" w:rsidP="009D72CD">
            <w:pPr>
              <w:autoSpaceDE w:val="0"/>
              <w:autoSpaceDN w:val="0"/>
              <w:adjustRightInd w:val="0"/>
              <w:rPr>
                <w:rFonts w:cstheme="minorHAnsi"/>
                <w:sz w:val="24"/>
                <w:szCs w:val="24"/>
                <w:lang w:eastAsia="en-GB"/>
              </w:rPr>
            </w:pPr>
            <w:r>
              <w:rPr>
                <w:rFonts w:cstheme="minorHAnsi"/>
                <w:sz w:val="24"/>
                <w:szCs w:val="24"/>
                <w:lang w:eastAsia="en-GB"/>
              </w:rPr>
              <w:t xml:space="preserve">KS1- 3 </w:t>
            </w:r>
            <w:proofErr w:type="gramStart"/>
            <w:r>
              <w:rPr>
                <w:rFonts w:cstheme="minorHAnsi"/>
                <w:sz w:val="24"/>
                <w:szCs w:val="24"/>
                <w:lang w:eastAsia="en-GB"/>
              </w:rPr>
              <w:t>staff</w:t>
            </w:r>
            <w:proofErr w:type="gramEnd"/>
            <w:r>
              <w:rPr>
                <w:rFonts w:cstheme="minorHAnsi"/>
                <w:sz w:val="24"/>
                <w:szCs w:val="24"/>
                <w:lang w:eastAsia="en-GB"/>
              </w:rPr>
              <w:t xml:space="preserve"> 7 children max.</w:t>
            </w:r>
          </w:p>
          <w:p w14:paraId="4F099542" w14:textId="77777777" w:rsidR="00640360" w:rsidRPr="002B5B61" w:rsidRDefault="00640360" w:rsidP="009D72CD">
            <w:pPr>
              <w:autoSpaceDE w:val="0"/>
              <w:autoSpaceDN w:val="0"/>
              <w:adjustRightInd w:val="0"/>
              <w:rPr>
                <w:rFonts w:cstheme="minorHAnsi"/>
                <w:color w:val="FF0000"/>
                <w:sz w:val="24"/>
                <w:szCs w:val="24"/>
                <w:lang w:eastAsia="en-GB"/>
              </w:rPr>
            </w:pPr>
          </w:p>
          <w:p w14:paraId="6C94018C" w14:textId="0E5DE90C" w:rsidR="003F1B9C" w:rsidRPr="002B5B61" w:rsidRDefault="008914B2" w:rsidP="009D72CD">
            <w:pPr>
              <w:autoSpaceDE w:val="0"/>
              <w:autoSpaceDN w:val="0"/>
              <w:adjustRightInd w:val="0"/>
              <w:rPr>
                <w:rFonts w:cstheme="minorHAnsi"/>
                <w:sz w:val="24"/>
                <w:szCs w:val="24"/>
                <w:lang w:eastAsia="en-GB"/>
              </w:rPr>
            </w:pPr>
            <w:r w:rsidRPr="002B5B61">
              <w:rPr>
                <w:rFonts w:cstheme="minorHAnsi"/>
                <w:sz w:val="24"/>
                <w:szCs w:val="24"/>
                <w:lang w:eastAsia="en-GB"/>
              </w:rPr>
              <w:t xml:space="preserve">Staff skill and expertise linked to the need of the cohort/class </w:t>
            </w:r>
          </w:p>
        </w:tc>
        <w:tc>
          <w:tcPr>
            <w:tcW w:w="2552" w:type="dxa"/>
            <w:gridSpan w:val="2"/>
          </w:tcPr>
          <w:p w14:paraId="600A27E1" w14:textId="0AAF7872" w:rsidR="008914B2" w:rsidRPr="002B5B61" w:rsidRDefault="00622660" w:rsidP="009D72CD">
            <w:pPr>
              <w:autoSpaceDE w:val="0"/>
              <w:autoSpaceDN w:val="0"/>
              <w:adjustRightInd w:val="0"/>
              <w:rPr>
                <w:rFonts w:cstheme="minorHAnsi"/>
                <w:sz w:val="24"/>
                <w:szCs w:val="24"/>
                <w:lang w:eastAsia="en-GB"/>
              </w:rPr>
            </w:pPr>
            <w:r w:rsidRPr="002B5B61">
              <w:rPr>
                <w:rFonts w:cstheme="minorHAnsi"/>
                <w:sz w:val="24"/>
                <w:szCs w:val="24"/>
                <w:lang w:eastAsia="en-GB"/>
              </w:rPr>
              <w:t xml:space="preserve">Class teacher </w:t>
            </w:r>
          </w:p>
        </w:tc>
      </w:tr>
      <w:tr w:rsidR="00C0132C" w:rsidRPr="002B5B61" w14:paraId="252C669D" w14:textId="77777777" w:rsidTr="0065706C">
        <w:tc>
          <w:tcPr>
            <w:tcW w:w="7054" w:type="dxa"/>
          </w:tcPr>
          <w:p w14:paraId="695951C2" w14:textId="6EC2FE5A" w:rsidR="00C0132C" w:rsidRPr="002B5B61" w:rsidRDefault="00760BF1" w:rsidP="009D72CD">
            <w:pPr>
              <w:autoSpaceDE w:val="0"/>
              <w:autoSpaceDN w:val="0"/>
              <w:adjustRightInd w:val="0"/>
              <w:rPr>
                <w:rFonts w:cstheme="minorHAnsi"/>
                <w:sz w:val="24"/>
                <w:szCs w:val="24"/>
                <w:lang w:eastAsia="en-GB"/>
              </w:rPr>
            </w:pPr>
            <w:r w:rsidRPr="002B5B61">
              <w:rPr>
                <w:rFonts w:cstheme="minorHAnsi"/>
                <w:sz w:val="24"/>
                <w:szCs w:val="24"/>
                <w:lang w:eastAsia="en-GB"/>
              </w:rPr>
              <w:t>P</w:t>
            </w:r>
            <w:r w:rsidR="000F3DE7" w:rsidRPr="002B5B61">
              <w:rPr>
                <w:rFonts w:cstheme="minorHAnsi"/>
                <w:sz w:val="24"/>
                <w:szCs w:val="24"/>
                <w:lang w:eastAsia="en-GB"/>
              </w:rPr>
              <w:t xml:space="preserve">upils </w:t>
            </w:r>
            <w:r w:rsidR="00C0132C" w:rsidRPr="002B5B61">
              <w:rPr>
                <w:rFonts w:cstheme="minorHAnsi"/>
                <w:sz w:val="24"/>
                <w:szCs w:val="24"/>
                <w:lang w:eastAsia="en-GB"/>
              </w:rPr>
              <w:t>are discussed regularly in weekly meetings and any adjustments or adaptations required whether p</w:t>
            </w:r>
            <w:r w:rsidR="00C93360" w:rsidRPr="002B5B61">
              <w:rPr>
                <w:rFonts w:cstheme="minorHAnsi"/>
                <w:sz w:val="24"/>
                <w:szCs w:val="24"/>
                <w:lang w:eastAsia="en-GB"/>
              </w:rPr>
              <w:t xml:space="preserve">ractical, curricular </w:t>
            </w:r>
            <w:r w:rsidRPr="002B5B61">
              <w:rPr>
                <w:rFonts w:cstheme="minorHAnsi"/>
                <w:sz w:val="24"/>
                <w:szCs w:val="24"/>
                <w:lang w:eastAsia="en-GB"/>
              </w:rPr>
              <w:t>or personal</w:t>
            </w:r>
            <w:r w:rsidR="00C0132C" w:rsidRPr="002B5B61">
              <w:rPr>
                <w:rFonts w:cstheme="minorHAnsi"/>
                <w:sz w:val="24"/>
                <w:szCs w:val="24"/>
                <w:lang w:eastAsia="en-GB"/>
              </w:rPr>
              <w:t xml:space="preserve"> are made.</w:t>
            </w:r>
          </w:p>
        </w:tc>
        <w:tc>
          <w:tcPr>
            <w:tcW w:w="2552" w:type="dxa"/>
            <w:gridSpan w:val="2"/>
          </w:tcPr>
          <w:p w14:paraId="51F3D8F9" w14:textId="7859EE2C" w:rsidR="00622660" w:rsidRPr="002B5B61" w:rsidRDefault="00622660" w:rsidP="009D72CD">
            <w:pPr>
              <w:autoSpaceDE w:val="0"/>
              <w:autoSpaceDN w:val="0"/>
              <w:adjustRightInd w:val="0"/>
              <w:rPr>
                <w:rFonts w:cstheme="minorHAnsi"/>
                <w:sz w:val="24"/>
                <w:szCs w:val="24"/>
                <w:lang w:eastAsia="en-GB"/>
              </w:rPr>
            </w:pPr>
            <w:r w:rsidRPr="002B5B61">
              <w:rPr>
                <w:rFonts w:cstheme="minorHAnsi"/>
                <w:sz w:val="24"/>
                <w:szCs w:val="24"/>
                <w:lang w:eastAsia="en-GB"/>
              </w:rPr>
              <w:t>Headteacher</w:t>
            </w:r>
          </w:p>
          <w:p w14:paraId="2D12FA8F" w14:textId="6C966F43" w:rsidR="00622660" w:rsidRPr="002B5B61" w:rsidRDefault="00622660" w:rsidP="009D72CD">
            <w:pPr>
              <w:autoSpaceDE w:val="0"/>
              <w:autoSpaceDN w:val="0"/>
              <w:adjustRightInd w:val="0"/>
              <w:rPr>
                <w:rFonts w:cstheme="minorHAnsi"/>
                <w:sz w:val="24"/>
                <w:szCs w:val="24"/>
                <w:lang w:eastAsia="en-GB"/>
              </w:rPr>
            </w:pPr>
            <w:r w:rsidRPr="002B5B61">
              <w:rPr>
                <w:rFonts w:cstheme="minorHAnsi"/>
                <w:sz w:val="24"/>
                <w:szCs w:val="24"/>
                <w:lang w:eastAsia="en-GB"/>
              </w:rPr>
              <w:t>SENDCO</w:t>
            </w:r>
          </w:p>
          <w:p w14:paraId="5864D24F" w14:textId="5B010A45" w:rsidR="00C0132C" w:rsidRPr="002B5B61" w:rsidRDefault="00C0132C" w:rsidP="009D72CD">
            <w:pPr>
              <w:autoSpaceDE w:val="0"/>
              <w:autoSpaceDN w:val="0"/>
              <w:adjustRightInd w:val="0"/>
              <w:rPr>
                <w:rFonts w:cstheme="minorHAnsi"/>
                <w:sz w:val="24"/>
                <w:szCs w:val="24"/>
                <w:lang w:eastAsia="en-GB"/>
              </w:rPr>
            </w:pPr>
            <w:r w:rsidRPr="002B5B61">
              <w:rPr>
                <w:rFonts w:cstheme="minorHAnsi"/>
                <w:sz w:val="24"/>
                <w:szCs w:val="24"/>
                <w:lang w:eastAsia="en-GB"/>
              </w:rPr>
              <w:t>Teachers</w:t>
            </w:r>
          </w:p>
          <w:p w14:paraId="2EE51391" w14:textId="77777777" w:rsidR="00C0132C" w:rsidRPr="002B5B61" w:rsidRDefault="00C0132C" w:rsidP="009D72CD">
            <w:pPr>
              <w:autoSpaceDE w:val="0"/>
              <w:autoSpaceDN w:val="0"/>
              <w:adjustRightInd w:val="0"/>
              <w:rPr>
                <w:rFonts w:cstheme="minorHAnsi"/>
                <w:sz w:val="24"/>
                <w:szCs w:val="24"/>
                <w:lang w:eastAsia="en-GB"/>
              </w:rPr>
            </w:pPr>
            <w:r w:rsidRPr="002B5B61">
              <w:rPr>
                <w:rFonts w:cstheme="minorHAnsi"/>
                <w:sz w:val="24"/>
                <w:szCs w:val="24"/>
                <w:lang w:eastAsia="en-GB"/>
              </w:rPr>
              <w:t>Specialist professionals</w:t>
            </w:r>
          </w:p>
        </w:tc>
      </w:tr>
      <w:tr w:rsidR="0080463C" w:rsidRPr="002B5B61" w14:paraId="02BFA3CA" w14:textId="77777777" w:rsidTr="0065706C">
        <w:tc>
          <w:tcPr>
            <w:tcW w:w="9606" w:type="dxa"/>
            <w:gridSpan w:val="3"/>
            <w:shd w:val="clear" w:color="auto" w:fill="CCFF99"/>
          </w:tcPr>
          <w:p w14:paraId="36E177D9" w14:textId="6BEBFC17" w:rsidR="0080463C" w:rsidRPr="002B5B61" w:rsidRDefault="0080463C"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How do we adapt the curriculum and ensure high quality teaching at</w:t>
            </w:r>
            <w:r w:rsidR="00881E5D" w:rsidRPr="002B5B61">
              <w:rPr>
                <w:rFonts w:cstheme="minorHAnsi"/>
                <w:b/>
                <w:sz w:val="24"/>
                <w:szCs w:val="24"/>
                <w:lang w:eastAsia="en-GB"/>
              </w:rPr>
              <w:t xml:space="preserve"> </w:t>
            </w:r>
            <w:proofErr w:type="gramStart"/>
            <w:r w:rsidR="00881E5D" w:rsidRPr="002B5B61">
              <w:rPr>
                <w:rFonts w:cstheme="minorHAnsi"/>
                <w:b/>
                <w:sz w:val="24"/>
                <w:szCs w:val="24"/>
                <w:lang w:eastAsia="en-GB"/>
              </w:rPr>
              <w:t xml:space="preserve">Jigsaw </w:t>
            </w:r>
            <w:r w:rsidRPr="002B5B61">
              <w:rPr>
                <w:rFonts w:cstheme="minorHAnsi"/>
                <w:b/>
                <w:sz w:val="24"/>
                <w:szCs w:val="24"/>
                <w:lang w:eastAsia="en-GB"/>
              </w:rPr>
              <w:t>?</w:t>
            </w:r>
            <w:proofErr w:type="gramEnd"/>
          </w:p>
        </w:tc>
      </w:tr>
      <w:tr w:rsidR="0080463C" w:rsidRPr="002B5B61" w14:paraId="1D95905B" w14:textId="77777777" w:rsidTr="0065706C">
        <w:tc>
          <w:tcPr>
            <w:tcW w:w="7054" w:type="dxa"/>
          </w:tcPr>
          <w:p w14:paraId="0CFB3BB3" w14:textId="237A9C02" w:rsidR="0080463C" w:rsidRPr="002B5B61" w:rsidRDefault="0080463C" w:rsidP="008A3FAB">
            <w:pPr>
              <w:autoSpaceDE w:val="0"/>
              <w:autoSpaceDN w:val="0"/>
              <w:adjustRightInd w:val="0"/>
              <w:rPr>
                <w:rFonts w:cstheme="minorHAnsi"/>
                <w:sz w:val="24"/>
                <w:szCs w:val="24"/>
                <w:lang w:eastAsia="en-GB"/>
              </w:rPr>
            </w:pPr>
            <w:r w:rsidRPr="002B5B61">
              <w:rPr>
                <w:rFonts w:cstheme="minorHAnsi"/>
                <w:sz w:val="24"/>
                <w:szCs w:val="24"/>
                <w:lang w:eastAsia="en-GB"/>
              </w:rPr>
              <w:t xml:space="preserve">We </w:t>
            </w:r>
            <w:r w:rsidR="008A3FAB" w:rsidRPr="002B5B61">
              <w:rPr>
                <w:rFonts w:cstheme="minorHAnsi"/>
                <w:sz w:val="24"/>
                <w:szCs w:val="24"/>
                <w:lang w:eastAsia="en-GB"/>
              </w:rPr>
              <w:t>regularly review the curriculum to ensure it is meeting the needs of all pupils i</w:t>
            </w:r>
            <w:r w:rsidR="00C93360" w:rsidRPr="002B5B61">
              <w:rPr>
                <w:rFonts w:cstheme="minorHAnsi"/>
                <w:sz w:val="24"/>
                <w:szCs w:val="24"/>
                <w:lang w:eastAsia="en-GB"/>
              </w:rPr>
              <w:t>.</w:t>
            </w:r>
            <w:r w:rsidR="008A3FAB" w:rsidRPr="002B5B61">
              <w:rPr>
                <w:rFonts w:cstheme="minorHAnsi"/>
                <w:sz w:val="24"/>
                <w:szCs w:val="24"/>
                <w:lang w:eastAsia="en-GB"/>
              </w:rPr>
              <w:t>e</w:t>
            </w:r>
            <w:r w:rsidR="00C93360" w:rsidRPr="002B5B61">
              <w:rPr>
                <w:rFonts w:cstheme="minorHAnsi"/>
                <w:sz w:val="24"/>
                <w:szCs w:val="24"/>
                <w:lang w:eastAsia="en-GB"/>
              </w:rPr>
              <w:t>.</w:t>
            </w:r>
            <w:r w:rsidR="008A3FAB" w:rsidRPr="002B5B61">
              <w:rPr>
                <w:rFonts w:cstheme="minorHAnsi"/>
                <w:sz w:val="24"/>
                <w:szCs w:val="24"/>
                <w:lang w:eastAsia="en-GB"/>
              </w:rPr>
              <w:t xml:space="preserve"> relevant, engaging, correctly levelled, entitlement of opportunity.</w:t>
            </w:r>
          </w:p>
          <w:p w14:paraId="1D2E082A" w14:textId="77777777" w:rsidR="008A3FAB" w:rsidRPr="002B5B61" w:rsidRDefault="008A3FAB" w:rsidP="008A3FAB">
            <w:pPr>
              <w:autoSpaceDE w:val="0"/>
              <w:autoSpaceDN w:val="0"/>
              <w:adjustRightInd w:val="0"/>
              <w:rPr>
                <w:rFonts w:cstheme="minorHAnsi"/>
                <w:sz w:val="24"/>
                <w:szCs w:val="24"/>
                <w:lang w:eastAsia="en-GB"/>
              </w:rPr>
            </w:pPr>
          </w:p>
        </w:tc>
        <w:tc>
          <w:tcPr>
            <w:tcW w:w="2552" w:type="dxa"/>
            <w:gridSpan w:val="2"/>
          </w:tcPr>
          <w:p w14:paraId="09FBFE55" w14:textId="77777777" w:rsidR="0080463C" w:rsidRPr="002B5B61" w:rsidRDefault="0080463C"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p w14:paraId="1B155CCB" w14:textId="77777777" w:rsidR="008A3FAB" w:rsidRPr="002B5B61" w:rsidRDefault="008A3FAB" w:rsidP="0052207A">
            <w:pPr>
              <w:autoSpaceDE w:val="0"/>
              <w:autoSpaceDN w:val="0"/>
              <w:adjustRightInd w:val="0"/>
              <w:rPr>
                <w:rFonts w:cstheme="minorHAnsi"/>
                <w:sz w:val="24"/>
                <w:szCs w:val="24"/>
                <w:lang w:eastAsia="en-GB"/>
              </w:rPr>
            </w:pPr>
          </w:p>
        </w:tc>
      </w:tr>
      <w:tr w:rsidR="00E62872" w:rsidRPr="002B5B61" w14:paraId="4CC3F19A" w14:textId="77777777" w:rsidTr="0065706C">
        <w:tc>
          <w:tcPr>
            <w:tcW w:w="7054" w:type="dxa"/>
          </w:tcPr>
          <w:p w14:paraId="0DCFC286" w14:textId="712C9FF8"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There is a focus on the development of the whole child through the curriculum </w:t>
            </w:r>
            <w:r w:rsidR="00E40D90" w:rsidRPr="002B5B61">
              <w:rPr>
                <w:rFonts w:cstheme="minorHAnsi"/>
                <w:sz w:val="24"/>
                <w:szCs w:val="24"/>
                <w:lang w:eastAsia="en-GB"/>
              </w:rPr>
              <w:t>and the</w:t>
            </w:r>
            <w:r w:rsidRPr="002B5B61">
              <w:rPr>
                <w:rFonts w:cstheme="minorHAnsi"/>
                <w:sz w:val="24"/>
                <w:szCs w:val="24"/>
                <w:lang w:eastAsia="en-GB"/>
              </w:rPr>
              <w:t xml:space="preserve"> areas of socia</w:t>
            </w:r>
            <w:r w:rsidR="00F334D9" w:rsidRPr="002B5B61">
              <w:rPr>
                <w:rFonts w:cstheme="minorHAnsi"/>
                <w:sz w:val="24"/>
                <w:szCs w:val="24"/>
                <w:lang w:eastAsia="en-GB"/>
              </w:rPr>
              <w:t>l</w:t>
            </w:r>
            <w:r w:rsidRPr="002B5B61">
              <w:rPr>
                <w:rFonts w:cstheme="minorHAnsi"/>
                <w:sz w:val="24"/>
                <w:szCs w:val="24"/>
                <w:lang w:eastAsia="en-GB"/>
              </w:rPr>
              <w:t>, moral, spiritual and cultural education are very high profile.</w:t>
            </w:r>
          </w:p>
        </w:tc>
        <w:tc>
          <w:tcPr>
            <w:tcW w:w="2552" w:type="dxa"/>
            <w:gridSpan w:val="2"/>
          </w:tcPr>
          <w:p w14:paraId="76664723"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E62872" w:rsidRPr="002B5B61" w14:paraId="659FFA3A" w14:textId="77777777" w:rsidTr="0065706C">
        <w:tc>
          <w:tcPr>
            <w:tcW w:w="7054" w:type="dxa"/>
          </w:tcPr>
          <w:p w14:paraId="14188820" w14:textId="1C2E51D5" w:rsidR="00E62872" w:rsidRPr="002B5B61" w:rsidRDefault="00E62872" w:rsidP="00760BF1">
            <w:pPr>
              <w:autoSpaceDE w:val="0"/>
              <w:autoSpaceDN w:val="0"/>
              <w:adjustRightInd w:val="0"/>
              <w:rPr>
                <w:rFonts w:cstheme="minorHAnsi"/>
                <w:color w:val="FF0000"/>
                <w:sz w:val="24"/>
                <w:szCs w:val="24"/>
                <w:lang w:eastAsia="en-GB"/>
              </w:rPr>
            </w:pPr>
            <w:r w:rsidRPr="002B5B61">
              <w:rPr>
                <w:rFonts w:cstheme="minorHAnsi"/>
                <w:sz w:val="24"/>
                <w:szCs w:val="24"/>
                <w:lang w:eastAsia="en-GB"/>
              </w:rPr>
              <w:lastRenderedPageBreak/>
              <w:t>There is a focus on the wider curriculum and so many extra –curricular activities are offered which include visits, outdoor and sporting activit</w:t>
            </w:r>
            <w:r w:rsidR="00760BF1" w:rsidRPr="002B5B61">
              <w:rPr>
                <w:rFonts w:cstheme="minorHAnsi"/>
                <w:sz w:val="24"/>
                <w:szCs w:val="24"/>
                <w:lang w:eastAsia="en-GB"/>
              </w:rPr>
              <w:t xml:space="preserve">ies and external visitors. </w:t>
            </w:r>
            <w:r w:rsidR="00DE3CC3" w:rsidRPr="002B5B61">
              <w:rPr>
                <w:rFonts w:cstheme="minorHAnsi"/>
                <w:sz w:val="24"/>
                <w:szCs w:val="24"/>
                <w:lang w:eastAsia="en-GB"/>
              </w:rPr>
              <w:t>Risk assessments support external trips and are inclusive to include all members of the group, including additional staffing to support where possible</w:t>
            </w:r>
          </w:p>
        </w:tc>
        <w:tc>
          <w:tcPr>
            <w:tcW w:w="2552" w:type="dxa"/>
            <w:gridSpan w:val="2"/>
          </w:tcPr>
          <w:p w14:paraId="0C2AEBAD"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E62872" w:rsidRPr="002B5B61" w14:paraId="10D4F15F" w14:textId="77777777" w:rsidTr="0065706C">
        <w:tc>
          <w:tcPr>
            <w:tcW w:w="7054" w:type="dxa"/>
          </w:tcPr>
          <w:p w14:paraId="62950794" w14:textId="77777777" w:rsidR="00E62872" w:rsidRDefault="00E62872" w:rsidP="00640360">
            <w:pPr>
              <w:autoSpaceDE w:val="0"/>
              <w:autoSpaceDN w:val="0"/>
              <w:adjustRightInd w:val="0"/>
              <w:rPr>
                <w:rFonts w:cstheme="minorHAnsi"/>
                <w:sz w:val="24"/>
                <w:szCs w:val="24"/>
                <w:lang w:eastAsia="en-GB"/>
              </w:rPr>
            </w:pPr>
            <w:r w:rsidRPr="002B5B61">
              <w:rPr>
                <w:rFonts w:cstheme="minorHAnsi"/>
                <w:sz w:val="24"/>
                <w:szCs w:val="24"/>
                <w:lang w:eastAsia="en-GB"/>
              </w:rPr>
              <w:t>Staff work closely together and with colleagues in local mainstream primary</w:t>
            </w:r>
            <w:r w:rsidR="006E0C40" w:rsidRPr="002B5B61">
              <w:rPr>
                <w:rFonts w:cstheme="minorHAnsi"/>
                <w:sz w:val="24"/>
                <w:szCs w:val="24"/>
                <w:lang w:eastAsia="en-GB"/>
              </w:rPr>
              <w:t xml:space="preserve"> </w:t>
            </w:r>
            <w:r w:rsidRPr="002B5B61">
              <w:rPr>
                <w:rFonts w:cstheme="minorHAnsi"/>
                <w:sz w:val="24"/>
                <w:szCs w:val="24"/>
                <w:lang w:eastAsia="en-GB"/>
              </w:rPr>
              <w:t>schools to ensur</w:t>
            </w:r>
            <w:r w:rsidR="00760BF1" w:rsidRPr="002B5B61">
              <w:rPr>
                <w:rFonts w:cstheme="minorHAnsi"/>
                <w:sz w:val="24"/>
                <w:szCs w:val="24"/>
                <w:lang w:eastAsia="en-GB"/>
              </w:rPr>
              <w:t>e we offer an appropriately</w:t>
            </w:r>
            <w:r w:rsidRPr="002B5B61">
              <w:rPr>
                <w:rFonts w:cstheme="minorHAnsi"/>
                <w:sz w:val="24"/>
                <w:szCs w:val="24"/>
                <w:lang w:eastAsia="en-GB"/>
              </w:rPr>
              <w:t xml:space="preserve"> well planned and </w:t>
            </w:r>
            <w:r w:rsidR="00E40D90" w:rsidRPr="002B5B61">
              <w:rPr>
                <w:rFonts w:cstheme="minorHAnsi"/>
                <w:sz w:val="24"/>
                <w:szCs w:val="24"/>
                <w:lang w:eastAsia="en-GB"/>
              </w:rPr>
              <w:t>well-resourced</w:t>
            </w:r>
            <w:r w:rsidRPr="002B5B61">
              <w:rPr>
                <w:rFonts w:cstheme="minorHAnsi"/>
                <w:sz w:val="24"/>
                <w:szCs w:val="24"/>
                <w:lang w:eastAsia="en-GB"/>
              </w:rPr>
              <w:t xml:space="preserve"> curriculum.</w:t>
            </w:r>
            <w:r w:rsidR="00760BF1" w:rsidRPr="002B5B61">
              <w:rPr>
                <w:rFonts w:cstheme="minorHAnsi"/>
                <w:sz w:val="24"/>
                <w:szCs w:val="24"/>
                <w:lang w:eastAsia="en-GB"/>
              </w:rPr>
              <w:t xml:space="preserve"> </w:t>
            </w:r>
            <w:r w:rsidR="00640360">
              <w:rPr>
                <w:rFonts w:cstheme="minorHAnsi"/>
                <w:sz w:val="24"/>
                <w:szCs w:val="24"/>
                <w:lang w:eastAsia="en-GB"/>
              </w:rPr>
              <w:t>We work with members of the management committee to ensure work is challenging yet appropriately pitched.</w:t>
            </w:r>
          </w:p>
          <w:p w14:paraId="132D2B7B" w14:textId="180DC040" w:rsidR="00640360" w:rsidRPr="002B5B61" w:rsidRDefault="00640360" w:rsidP="00640360">
            <w:pPr>
              <w:autoSpaceDE w:val="0"/>
              <w:autoSpaceDN w:val="0"/>
              <w:adjustRightInd w:val="0"/>
              <w:rPr>
                <w:rFonts w:cstheme="minorHAnsi"/>
                <w:color w:val="FF0000"/>
                <w:sz w:val="24"/>
                <w:szCs w:val="24"/>
                <w:lang w:eastAsia="en-GB"/>
              </w:rPr>
            </w:pPr>
          </w:p>
        </w:tc>
        <w:tc>
          <w:tcPr>
            <w:tcW w:w="2552" w:type="dxa"/>
            <w:gridSpan w:val="2"/>
          </w:tcPr>
          <w:p w14:paraId="46E9C26F"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E62872" w:rsidRPr="002B5B61" w14:paraId="1430CD72" w14:textId="77777777" w:rsidTr="0065706C">
        <w:tc>
          <w:tcPr>
            <w:tcW w:w="7054" w:type="dxa"/>
          </w:tcPr>
          <w:p w14:paraId="62702C99" w14:textId="69C0E64D"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All teachers </w:t>
            </w:r>
            <w:r w:rsidR="000D780A" w:rsidRPr="002B5B61">
              <w:rPr>
                <w:rFonts w:cstheme="minorHAnsi"/>
                <w:sz w:val="24"/>
                <w:szCs w:val="24"/>
                <w:lang w:eastAsia="en-GB"/>
              </w:rPr>
              <w:t>lead in certain areas of the curriculum</w:t>
            </w:r>
            <w:r w:rsidRPr="002B5B61">
              <w:rPr>
                <w:rFonts w:cstheme="minorHAnsi"/>
                <w:sz w:val="24"/>
                <w:szCs w:val="24"/>
                <w:lang w:eastAsia="en-GB"/>
              </w:rPr>
              <w:t xml:space="preserve"> and there is an excellent team of highly experience teaching assistants in the school.</w:t>
            </w:r>
          </w:p>
          <w:p w14:paraId="191A1957" w14:textId="77777777" w:rsidR="00166ECF" w:rsidRPr="002B5B61" w:rsidRDefault="00166ECF" w:rsidP="00DF221D">
            <w:pPr>
              <w:autoSpaceDE w:val="0"/>
              <w:autoSpaceDN w:val="0"/>
              <w:adjustRightInd w:val="0"/>
              <w:rPr>
                <w:rFonts w:cstheme="minorHAnsi"/>
                <w:color w:val="FF0000"/>
                <w:sz w:val="24"/>
                <w:szCs w:val="24"/>
                <w:lang w:eastAsia="en-GB"/>
              </w:rPr>
            </w:pPr>
          </w:p>
          <w:p w14:paraId="543C8335" w14:textId="285011CF" w:rsidR="00166ECF" w:rsidRPr="002B5B61" w:rsidRDefault="00166ECF" w:rsidP="00DF221D">
            <w:pPr>
              <w:autoSpaceDE w:val="0"/>
              <w:autoSpaceDN w:val="0"/>
              <w:adjustRightInd w:val="0"/>
              <w:rPr>
                <w:rFonts w:cstheme="minorHAnsi"/>
                <w:b/>
                <w:bCs/>
                <w:color w:val="FF0000"/>
                <w:sz w:val="24"/>
                <w:szCs w:val="24"/>
                <w:lang w:eastAsia="en-GB"/>
              </w:rPr>
            </w:pPr>
          </w:p>
        </w:tc>
        <w:tc>
          <w:tcPr>
            <w:tcW w:w="2552" w:type="dxa"/>
            <w:gridSpan w:val="2"/>
          </w:tcPr>
          <w:p w14:paraId="30825CD9"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E62872" w:rsidRPr="002B5B61" w14:paraId="7E7419C5" w14:textId="77777777" w:rsidTr="0065706C">
        <w:tc>
          <w:tcPr>
            <w:tcW w:w="7054" w:type="dxa"/>
          </w:tcPr>
          <w:p w14:paraId="2F46555F" w14:textId="23613B3F"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High quality staff continued professional development is a focus of the schools work to ensure all staff remain well qualified and highly </w:t>
            </w:r>
            <w:r w:rsidR="00E40D90" w:rsidRPr="002B5B61">
              <w:rPr>
                <w:rFonts w:cstheme="minorHAnsi"/>
                <w:sz w:val="24"/>
                <w:szCs w:val="24"/>
                <w:lang w:eastAsia="en-GB"/>
              </w:rPr>
              <w:t>trained in</w:t>
            </w:r>
            <w:r w:rsidRPr="002B5B61">
              <w:rPr>
                <w:rFonts w:cstheme="minorHAnsi"/>
                <w:sz w:val="24"/>
                <w:szCs w:val="24"/>
                <w:lang w:eastAsia="en-GB"/>
              </w:rPr>
              <w:t xml:space="preserve"> their subject area.</w:t>
            </w:r>
            <w:r w:rsidR="00DF221D" w:rsidRPr="002B5B61">
              <w:rPr>
                <w:rFonts w:cstheme="minorHAnsi"/>
                <w:sz w:val="24"/>
                <w:szCs w:val="24"/>
                <w:lang w:eastAsia="en-GB"/>
              </w:rPr>
              <w:t xml:space="preserve"> Staff receive regular training on SEN needs through online courses, visiting </w:t>
            </w:r>
            <w:r w:rsidR="0052207A" w:rsidRPr="002B5B61">
              <w:rPr>
                <w:rFonts w:cstheme="minorHAnsi"/>
                <w:sz w:val="24"/>
                <w:szCs w:val="24"/>
                <w:lang w:eastAsia="en-GB"/>
              </w:rPr>
              <w:t>professionals’</w:t>
            </w:r>
            <w:r w:rsidR="00DF221D" w:rsidRPr="002B5B61">
              <w:rPr>
                <w:rFonts w:cstheme="minorHAnsi"/>
                <w:sz w:val="24"/>
                <w:szCs w:val="24"/>
                <w:lang w:eastAsia="en-GB"/>
              </w:rPr>
              <w:t xml:space="preserve"> inpu</w:t>
            </w:r>
            <w:r w:rsidR="000D780A" w:rsidRPr="002B5B61">
              <w:rPr>
                <w:rFonts w:cstheme="minorHAnsi"/>
                <w:sz w:val="24"/>
                <w:szCs w:val="24"/>
                <w:lang w:eastAsia="en-GB"/>
              </w:rPr>
              <w:t>t, specific CPD for individuals</w:t>
            </w:r>
            <w:r w:rsidR="00DF221D" w:rsidRPr="002B5B61">
              <w:rPr>
                <w:rFonts w:cstheme="minorHAnsi"/>
                <w:sz w:val="24"/>
                <w:szCs w:val="24"/>
                <w:lang w:eastAsia="en-GB"/>
              </w:rPr>
              <w:t xml:space="preserve">. </w:t>
            </w:r>
          </w:p>
          <w:p w14:paraId="321A0620" w14:textId="77777777" w:rsidR="00DF221D" w:rsidRPr="002B5B61" w:rsidRDefault="00DF221D" w:rsidP="00DF221D">
            <w:pPr>
              <w:autoSpaceDE w:val="0"/>
              <w:autoSpaceDN w:val="0"/>
              <w:adjustRightInd w:val="0"/>
              <w:rPr>
                <w:rFonts w:cstheme="minorHAnsi"/>
                <w:sz w:val="24"/>
                <w:szCs w:val="24"/>
                <w:lang w:eastAsia="en-GB"/>
              </w:rPr>
            </w:pPr>
            <w:r w:rsidRPr="002B5B61">
              <w:rPr>
                <w:rFonts w:cstheme="minorHAnsi"/>
                <w:sz w:val="24"/>
                <w:szCs w:val="24"/>
                <w:lang w:eastAsia="en-GB"/>
              </w:rPr>
              <w:t>Our CPD plan is updated annually, and considers the SEN Development Plan training needs and new courses as they arise</w:t>
            </w:r>
          </w:p>
          <w:p w14:paraId="3845F7E0" w14:textId="0947C39F" w:rsidR="00D00EE7" w:rsidRPr="002B5B61" w:rsidRDefault="00D00EE7" w:rsidP="00DF221D">
            <w:pPr>
              <w:autoSpaceDE w:val="0"/>
              <w:autoSpaceDN w:val="0"/>
              <w:adjustRightInd w:val="0"/>
              <w:rPr>
                <w:rFonts w:cstheme="minorHAnsi"/>
                <w:b/>
                <w:bCs/>
                <w:color w:val="FF0000"/>
                <w:sz w:val="24"/>
                <w:szCs w:val="24"/>
                <w:lang w:eastAsia="en-GB"/>
              </w:rPr>
            </w:pPr>
          </w:p>
        </w:tc>
        <w:tc>
          <w:tcPr>
            <w:tcW w:w="2552" w:type="dxa"/>
            <w:gridSpan w:val="2"/>
          </w:tcPr>
          <w:p w14:paraId="6F432876"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E62872" w:rsidRPr="002B5B61" w14:paraId="36C20832" w14:textId="77777777" w:rsidTr="0065706C">
        <w:tc>
          <w:tcPr>
            <w:tcW w:w="7054" w:type="dxa"/>
          </w:tcPr>
          <w:p w14:paraId="470D91C7" w14:textId="32BACE49" w:rsidR="00E62872" w:rsidRPr="002B5B61" w:rsidRDefault="00E62872" w:rsidP="00DF221D">
            <w:pPr>
              <w:autoSpaceDE w:val="0"/>
              <w:autoSpaceDN w:val="0"/>
              <w:adjustRightInd w:val="0"/>
              <w:rPr>
                <w:rFonts w:cstheme="minorHAnsi"/>
                <w:color w:val="FF0000"/>
                <w:sz w:val="24"/>
                <w:szCs w:val="24"/>
                <w:lang w:eastAsia="en-GB"/>
              </w:rPr>
            </w:pPr>
            <w:r w:rsidRPr="002B5B61">
              <w:rPr>
                <w:rFonts w:cstheme="minorHAnsi"/>
                <w:sz w:val="24"/>
                <w:szCs w:val="24"/>
                <w:lang w:eastAsia="en-GB"/>
              </w:rPr>
              <w:t xml:space="preserve">Senior staff regularly monitor staff planning, pupils work and regularly observe teaching to ensure all staff meet the high expectation of teaching at </w:t>
            </w:r>
            <w:r w:rsidR="0052207A" w:rsidRPr="002B5B61">
              <w:rPr>
                <w:rFonts w:cstheme="minorHAnsi"/>
                <w:sz w:val="24"/>
                <w:szCs w:val="24"/>
                <w:lang w:eastAsia="en-GB"/>
              </w:rPr>
              <w:t xml:space="preserve">Jigsaw </w:t>
            </w:r>
            <w:r w:rsidRPr="002B5B61">
              <w:rPr>
                <w:rFonts w:cstheme="minorHAnsi"/>
                <w:sz w:val="24"/>
                <w:szCs w:val="24"/>
                <w:lang w:eastAsia="en-GB"/>
              </w:rPr>
              <w:t>School.</w:t>
            </w:r>
          </w:p>
        </w:tc>
        <w:tc>
          <w:tcPr>
            <w:tcW w:w="2552" w:type="dxa"/>
            <w:gridSpan w:val="2"/>
          </w:tcPr>
          <w:p w14:paraId="6E9E58D4"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Senior leaders</w:t>
            </w:r>
          </w:p>
          <w:p w14:paraId="093AFB29" w14:textId="77777777" w:rsidR="00E62872" w:rsidRPr="002B5B61" w:rsidRDefault="00E62872" w:rsidP="00DF221D">
            <w:pPr>
              <w:autoSpaceDE w:val="0"/>
              <w:autoSpaceDN w:val="0"/>
              <w:adjustRightInd w:val="0"/>
              <w:rPr>
                <w:rFonts w:cstheme="minorHAnsi"/>
                <w:sz w:val="24"/>
                <w:szCs w:val="24"/>
                <w:lang w:eastAsia="en-GB"/>
              </w:rPr>
            </w:pPr>
            <w:r w:rsidRPr="002B5B61">
              <w:rPr>
                <w:rFonts w:cstheme="minorHAnsi"/>
                <w:sz w:val="24"/>
                <w:szCs w:val="24"/>
                <w:lang w:eastAsia="en-GB"/>
              </w:rPr>
              <w:t>Governors</w:t>
            </w:r>
          </w:p>
        </w:tc>
      </w:tr>
      <w:tr w:rsidR="00E62872" w:rsidRPr="002B5B61" w14:paraId="2B850643" w14:textId="77777777" w:rsidTr="0065706C">
        <w:tc>
          <w:tcPr>
            <w:tcW w:w="9606" w:type="dxa"/>
            <w:gridSpan w:val="3"/>
          </w:tcPr>
          <w:p w14:paraId="4CC137C3" w14:textId="77777777" w:rsidR="00E62872" w:rsidRPr="002B5B61" w:rsidRDefault="00E62872" w:rsidP="00E62872">
            <w:pPr>
              <w:autoSpaceDE w:val="0"/>
              <w:autoSpaceDN w:val="0"/>
              <w:adjustRightInd w:val="0"/>
              <w:jc w:val="center"/>
              <w:rPr>
                <w:rFonts w:cstheme="minorHAnsi"/>
                <w:sz w:val="24"/>
                <w:szCs w:val="24"/>
                <w:lang w:eastAsia="en-GB"/>
              </w:rPr>
            </w:pPr>
            <w:r w:rsidRPr="002B5B61">
              <w:rPr>
                <w:rFonts w:cstheme="minorHAnsi"/>
                <w:b/>
                <w:sz w:val="24"/>
                <w:szCs w:val="24"/>
                <w:lang w:eastAsia="en-GB"/>
              </w:rPr>
              <w:t>(see curriculum statement above also)</w:t>
            </w:r>
          </w:p>
        </w:tc>
      </w:tr>
      <w:tr w:rsidR="00E62872" w:rsidRPr="002B5B61" w14:paraId="31FCCD51" w14:textId="77777777" w:rsidTr="0065706C">
        <w:tc>
          <w:tcPr>
            <w:tcW w:w="9606" w:type="dxa"/>
            <w:gridSpan w:val="3"/>
            <w:shd w:val="clear" w:color="auto" w:fill="CCFF99"/>
          </w:tcPr>
          <w:p w14:paraId="294E0AB0" w14:textId="25CC2CE6" w:rsidR="00E62872" w:rsidRPr="002B5B61" w:rsidRDefault="00E62872"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How do we assess, review and report progress at </w:t>
            </w:r>
            <w:r w:rsidR="0052207A" w:rsidRPr="002B5B61">
              <w:rPr>
                <w:rFonts w:cstheme="minorHAnsi"/>
                <w:b/>
                <w:sz w:val="24"/>
                <w:szCs w:val="24"/>
                <w:lang w:eastAsia="en-GB"/>
              </w:rPr>
              <w:t>Jigsaw?</w:t>
            </w:r>
          </w:p>
        </w:tc>
      </w:tr>
      <w:tr w:rsidR="00E62872" w:rsidRPr="002B5B61" w14:paraId="2A7B8FC7" w14:textId="77777777" w:rsidTr="0065706C">
        <w:tc>
          <w:tcPr>
            <w:tcW w:w="7054" w:type="dxa"/>
          </w:tcPr>
          <w:p w14:paraId="3497B4E7" w14:textId="532DE367" w:rsidR="006A0303" w:rsidRPr="002B5B61" w:rsidRDefault="00E62872" w:rsidP="006A0303">
            <w:pPr>
              <w:autoSpaceDE w:val="0"/>
              <w:autoSpaceDN w:val="0"/>
              <w:adjustRightInd w:val="0"/>
              <w:rPr>
                <w:rFonts w:cstheme="minorHAnsi"/>
              </w:rPr>
            </w:pPr>
            <w:r w:rsidRPr="002B5B61">
              <w:rPr>
                <w:rFonts w:cstheme="minorHAnsi"/>
                <w:sz w:val="24"/>
                <w:szCs w:val="24"/>
                <w:lang w:eastAsia="en-GB"/>
              </w:rPr>
              <w:t>Pupils are set challengin</w:t>
            </w:r>
            <w:r w:rsidR="00A719B3">
              <w:rPr>
                <w:rFonts w:cstheme="minorHAnsi"/>
                <w:sz w:val="24"/>
                <w:szCs w:val="24"/>
                <w:lang w:eastAsia="en-GB"/>
              </w:rPr>
              <w:t>g but realistic targets termly</w:t>
            </w:r>
            <w:r w:rsidRPr="002B5B61">
              <w:rPr>
                <w:rFonts w:cstheme="minorHAnsi"/>
                <w:sz w:val="24"/>
                <w:szCs w:val="24"/>
                <w:lang w:eastAsia="en-GB"/>
              </w:rPr>
              <w:t>. All pupils</w:t>
            </w:r>
            <w:r w:rsidR="009A1BE7" w:rsidRPr="002B5B61">
              <w:rPr>
                <w:rFonts w:cstheme="minorHAnsi"/>
                <w:sz w:val="24"/>
                <w:szCs w:val="24"/>
                <w:lang w:eastAsia="en-GB"/>
              </w:rPr>
              <w:t>’</w:t>
            </w:r>
            <w:r w:rsidRPr="002B5B61">
              <w:rPr>
                <w:rFonts w:cstheme="minorHAnsi"/>
                <w:sz w:val="24"/>
                <w:szCs w:val="24"/>
                <w:lang w:eastAsia="en-GB"/>
              </w:rPr>
              <w:t xml:space="preserve"> progress is tracked on a termly basis. Any under-performance is addressed through planned interventions.</w:t>
            </w:r>
            <w:r w:rsidR="006A0303" w:rsidRPr="002B5B61">
              <w:rPr>
                <w:rFonts w:cstheme="minorHAnsi"/>
              </w:rPr>
              <w:t xml:space="preserve"> </w:t>
            </w:r>
          </w:p>
          <w:p w14:paraId="251BF4C3" w14:textId="544D5B71" w:rsidR="006A0303" w:rsidRPr="002B5B61" w:rsidRDefault="006A0303" w:rsidP="006A0303">
            <w:pPr>
              <w:autoSpaceDE w:val="0"/>
              <w:autoSpaceDN w:val="0"/>
              <w:adjustRightInd w:val="0"/>
              <w:rPr>
                <w:rFonts w:cstheme="minorHAnsi"/>
                <w:sz w:val="24"/>
                <w:szCs w:val="24"/>
                <w:lang w:eastAsia="en-GB"/>
              </w:rPr>
            </w:pPr>
            <w:r w:rsidRPr="002B5B61">
              <w:rPr>
                <w:rFonts w:cstheme="minorHAnsi"/>
                <w:sz w:val="24"/>
                <w:szCs w:val="24"/>
                <w:lang w:eastAsia="en-GB"/>
              </w:rPr>
              <w:t>All pupils will have a</w:t>
            </w:r>
            <w:r w:rsidR="00A719B3">
              <w:rPr>
                <w:rFonts w:cstheme="minorHAnsi"/>
                <w:sz w:val="24"/>
                <w:szCs w:val="24"/>
                <w:lang w:eastAsia="en-GB"/>
              </w:rPr>
              <w:t xml:space="preserve"> support plan</w:t>
            </w:r>
            <w:r w:rsidRPr="002B5B61">
              <w:rPr>
                <w:rFonts w:cstheme="minorHAnsi"/>
                <w:sz w:val="24"/>
                <w:szCs w:val="24"/>
                <w:lang w:eastAsia="en-GB"/>
              </w:rPr>
              <w:t>. This paperwork monitors and tracks progress of the pupil throughout their time at Jigsaw; it is updated regularly in class meetings and is shared at review meetings with the parents and home school.</w:t>
            </w:r>
          </w:p>
          <w:p w14:paraId="3C89A49F" w14:textId="469A559B" w:rsidR="006A0303" w:rsidRPr="002B5B61" w:rsidRDefault="006A0303" w:rsidP="006A0303">
            <w:pPr>
              <w:autoSpaceDE w:val="0"/>
              <w:autoSpaceDN w:val="0"/>
              <w:adjustRightInd w:val="0"/>
              <w:rPr>
                <w:rFonts w:cstheme="minorHAnsi"/>
                <w:sz w:val="24"/>
                <w:szCs w:val="24"/>
                <w:lang w:eastAsia="en-GB"/>
              </w:rPr>
            </w:pPr>
            <w:r w:rsidRPr="002B5B61">
              <w:rPr>
                <w:rFonts w:cstheme="minorHAnsi"/>
                <w:sz w:val="24"/>
                <w:szCs w:val="24"/>
                <w:lang w:eastAsia="en-GB"/>
              </w:rPr>
              <w:t>In addition, pupils at Jigsaw have a Behaviour Support Plan</w:t>
            </w:r>
            <w:r w:rsidR="00640360">
              <w:rPr>
                <w:rFonts w:cstheme="minorHAnsi"/>
                <w:sz w:val="24"/>
                <w:szCs w:val="24"/>
                <w:lang w:eastAsia="en-GB"/>
              </w:rPr>
              <w:t xml:space="preserve">. </w:t>
            </w:r>
            <w:r w:rsidRPr="002B5B61">
              <w:rPr>
                <w:rFonts w:cstheme="minorHAnsi"/>
                <w:sz w:val="24"/>
                <w:szCs w:val="24"/>
                <w:lang w:eastAsia="en-GB"/>
              </w:rPr>
              <w:t>Th</w:t>
            </w:r>
            <w:r w:rsidR="00640360">
              <w:rPr>
                <w:rFonts w:cstheme="minorHAnsi"/>
                <w:sz w:val="24"/>
                <w:szCs w:val="24"/>
                <w:lang w:eastAsia="en-GB"/>
              </w:rPr>
              <w:t>is</w:t>
            </w:r>
            <w:r w:rsidRPr="002B5B61">
              <w:rPr>
                <w:rFonts w:cstheme="minorHAnsi"/>
                <w:sz w:val="24"/>
                <w:szCs w:val="24"/>
                <w:lang w:eastAsia="en-GB"/>
              </w:rPr>
              <w:t xml:space="preserve"> document</w:t>
            </w:r>
            <w:r w:rsidR="00640360">
              <w:rPr>
                <w:rFonts w:cstheme="minorHAnsi"/>
                <w:sz w:val="24"/>
                <w:szCs w:val="24"/>
                <w:lang w:eastAsia="en-GB"/>
              </w:rPr>
              <w:t xml:space="preserve"> </w:t>
            </w:r>
            <w:r w:rsidRPr="002B5B61">
              <w:rPr>
                <w:rFonts w:cstheme="minorHAnsi"/>
                <w:sz w:val="24"/>
                <w:szCs w:val="24"/>
                <w:lang w:eastAsia="en-GB"/>
              </w:rPr>
              <w:t>outline</w:t>
            </w:r>
            <w:r w:rsidR="00640360">
              <w:rPr>
                <w:rFonts w:cstheme="minorHAnsi"/>
                <w:sz w:val="24"/>
                <w:szCs w:val="24"/>
                <w:lang w:eastAsia="en-GB"/>
              </w:rPr>
              <w:t>s</w:t>
            </w:r>
            <w:r w:rsidRPr="002B5B61">
              <w:rPr>
                <w:rFonts w:cstheme="minorHAnsi"/>
                <w:sz w:val="24"/>
                <w:szCs w:val="24"/>
                <w:lang w:eastAsia="en-GB"/>
              </w:rPr>
              <w:t xml:space="preserve"> how the pupil’s behaviour is managed through stages of crisis. They explain strategies and approaches that help the pupil to regain control and calm themselves. The </w:t>
            </w:r>
            <w:r w:rsidR="00640360">
              <w:rPr>
                <w:rFonts w:cstheme="minorHAnsi"/>
                <w:sz w:val="24"/>
                <w:szCs w:val="24"/>
                <w:lang w:eastAsia="en-GB"/>
              </w:rPr>
              <w:t>Behaviour support plan</w:t>
            </w:r>
            <w:r w:rsidRPr="002B5B61">
              <w:rPr>
                <w:rFonts w:cstheme="minorHAnsi"/>
                <w:sz w:val="24"/>
                <w:szCs w:val="24"/>
                <w:lang w:eastAsia="en-GB"/>
              </w:rPr>
              <w:t xml:space="preserve"> </w:t>
            </w:r>
            <w:r w:rsidR="00640360">
              <w:rPr>
                <w:rFonts w:cstheme="minorHAnsi"/>
                <w:sz w:val="24"/>
                <w:szCs w:val="24"/>
                <w:lang w:eastAsia="en-GB"/>
              </w:rPr>
              <w:t>can/will if needed contain</w:t>
            </w:r>
            <w:r w:rsidRPr="002B5B61">
              <w:rPr>
                <w:rFonts w:cstheme="minorHAnsi"/>
                <w:sz w:val="24"/>
                <w:szCs w:val="24"/>
                <w:lang w:eastAsia="en-GB"/>
              </w:rPr>
              <w:t xml:space="preserve"> </w:t>
            </w:r>
            <w:r w:rsidR="00640360">
              <w:rPr>
                <w:rFonts w:cstheme="minorHAnsi"/>
                <w:sz w:val="24"/>
                <w:szCs w:val="24"/>
                <w:lang w:eastAsia="en-GB"/>
              </w:rPr>
              <w:t xml:space="preserve">information </w:t>
            </w:r>
            <w:proofErr w:type="gramStart"/>
            <w:r w:rsidR="00640360">
              <w:rPr>
                <w:rFonts w:cstheme="minorHAnsi"/>
                <w:sz w:val="24"/>
                <w:szCs w:val="24"/>
                <w:lang w:eastAsia="en-GB"/>
              </w:rPr>
              <w:t xml:space="preserve">for </w:t>
            </w:r>
            <w:r w:rsidRPr="002B5B61">
              <w:rPr>
                <w:rFonts w:cstheme="minorHAnsi"/>
                <w:sz w:val="24"/>
                <w:szCs w:val="24"/>
                <w:lang w:eastAsia="en-GB"/>
              </w:rPr>
              <w:t xml:space="preserve"> positive</w:t>
            </w:r>
            <w:proofErr w:type="gramEnd"/>
            <w:r w:rsidRPr="002B5B61">
              <w:rPr>
                <w:rFonts w:cstheme="minorHAnsi"/>
                <w:sz w:val="24"/>
                <w:szCs w:val="24"/>
                <w:lang w:eastAsia="en-GB"/>
              </w:rPr>
              <w:t xml:space="preserve"> handling approaches, these are shared, agreed and the document signed by the parents. </w:t>
            </w:r>
          </w:p>
          <w:p w14:paraId="4A5D6BED" w14:textId="077D420E" w:rsidR="00E62872" w:rsidRPr="002B5B61" w:rsidRDefault="00E62872" w:rsidP="00DF221D">
            <w:pPr>
              <w:autoSpaceDE w:val="0"/>
              <w:autoSpaceDN w:val="0"/>
              <w:adjustRightInd w:val="0"/>
              <w:rPr>
                <w:rFonts w:cstheme="minorHAnsi"/>
                <w:sz w:val="24"/>
                <w:szCs w:val="24"/>
                <w:lang w:eastAsia="en-GB"/>
              </w:rPr>
            </w:pPr>
          </w:p>
          <w:p w14:paraId="7D023238" w14:textId="77777777" w:rsidR="00E62872" w:rsidRPr="002B5B61" w:rsidRDefault="00E62872" w:rsidP="00DF221D">
            <w:pPr>
              <w:autoSpaceDE w:val="0"/>
              <w:autoSpaceDN w:val="0"/>
              <w:adjustRightInd w:val="0"/>
              <w:rPr>
                <w:rFonts w:cstheme="minorHAnsi"/>
                <w:sz w:val="24"/>
                <w:szCs w:val="24"/>
                <w:lang w:eastAsia="en-GB"/>
              </w:rPr>
            </w:pPr>
          </w:p>
        </w:tc>
        <w:tc>
          <w:tcPr>
            <w:tcW w:w="2552" w:type="dxa"/>
            <w:gridSpan w:val="2"/>
          </w:tcPr>
          <w:p w14:paraId="1834D1D2" w14:textId="77777777" w:rsidR="00E62872" w:rsidRPr="002B5B61" w:rsidRDefault="0052207A" w:rsidP="00DF221D">
            <w:pPr>
              <w:autoSpaceDE w:val="0"/>
              <w:autoSpaceDN w:val="0"/>
              <w:adjustRightInd w:val="0"/>
              <w:rPr>
                <w:rFonts w:cstheme="minorHAnsi"/>
                <w:sz w:val="24"/>
                <w:szCs w:val="24"/>
                <w:lang w:eastAsia="en-GB"/>
              </w:rPr>
            </w:pPr>
            <w:r w:rsidRPr="002B5B61">
              <w:rPr>
                <w:rFonts w:cstheme="minorHAnsi"/>
                <w:sz w:val="24"/>
                <w:szCs w:val="24"/>
                <w:lang w:eastAsia="en-GB"/>
              </w:rPr>
              <w:t>Class teacher</w:t>
            </w:r>
          </w:p>
          <w:p w14:paraId="661ABAC2" w14:textId="63EFFB7C" w:rsidR="0052207A" w:rsidRPr="002B5B61" w:rsidRDefault="0052207A" w:rsidP="00DF221D">
            <w:pPr>
              <w:autoSpaceDE w:val="0"/>
              <w:autoSpaceDN w:val="0"/>
              <w:adjustRightInd w:val="0"/>
              <w:rPr>
                <w:rFonts w:cstheme="minorHAnsi"/>
                <w:sz w:val="24"/>
                <w:szCs w:val="24"/>
                <w:lang w:eastAsia="en-GB"/>
              </w:rPr>
            </w:pPr>
            <w:r w:rsidRPr="002B5B61">
              <w:rPr>
                <w:rFonts w:cstheme="minorHAnsi"/>
                <w:sz w:val="24"/>
                <w:szCs w:val="24"/>
                <w:lang w:eastAsia="en-GB"/>
              </w:rPr>
              <w:t>Senior Leaders</w:t>
            </w:r>
          </w:p>
        </w:tc>
      </w:tr>
      <w:tr w:rsidR="00E62872" w:rsidRPr="002B5B61" w14:paraId="0E7DFA6E" w14:textId="77777777" w:rsidTr="0065706C">
        <w:tc>
          <w:tcPr>
            <w:tcW w:w="7054" w:type="dxa"/>
          </w:tcPr>
          <w:p w14:paraId="61477CF7" w14:textId="35929660" w:rsidR="00E62872" w:rsidRPr="002B5B61" w:rsidRDefault="00AA0551" w:rsidP="000A70DF">
            <w:pPr>
              <w:autoSpaceDE w:val="0"/>
              <w:autoSpaceDN w:val="0"/>
              <w:adjustRightInd w:val="0"/>
              <w:rPr>
                <w:rFonts w:cstheme="minorHAnsi"/>
                <w:sz w:val="24"/>
                <w:szCs w:val="24"/>
                <w:lang w:eastAsia="en-GB"/>
              </w:rPr>
            </w:pPr>
            <w:r w:rsidRPr="002B5B61">
              <w:rPr>
                <w:rFonts w:cstheme="minorHAnsi"/>
                <w:sz w:val="24"/>
                <w:szCs w:val="24"/>
                <w:lang w:eastAsia="en-GB"/>
              </w:rPr>
              <w:t xml:space="preserve">Parents/ carers are invited to </w:t>
            </w:r>
            <w:r w:rsidR="000A70DF" w:rsidRPr="002B5B61">
              <w:rPr>
                <w:rFonts w:cstheme="minorHAnsi"/>
                <w:sz w:val="24"/>
                <w:szCs w:val="24"/>
                <w:lang w:eastAsia="en-GB"/>
              </w:rPr>
              <w:t xml:space="preserve">a </w:t>
            </w:r>
            <w:r w:rsidRPr="002B5B61">
              <w:rPr>
                <w:rFonts w:cstheme="minorHAnsi"/>
                <w:sz w:val="24"/>
                <w:szCs w:val="24"/>
                <w:lang w:eastAsia="en-GB"/>
              </w:rPr>
              <w:t xml:space="preserve">formal </w:t>
            </w:r>
            <w:proofErr w:type="gramStart"/>
            <w:r w:rsidR="000A70DF" w:rsidRPr="002B5B61">
              <w:rPr>
                <w:rFonts w:cstheme="minorHAnsi"/>
                <w:sz w:val="24"/>
                <w:szCs w:val="24"/>
                <w:lang w:eastAsia="en-GB"/>
              </w:rPr>
              <w:t>parents’</w:t>
            </w:r>
            <w:r w:rsidR="002B5B61">
              <w:rPr>
                <w:rFonts w:cstheme="minorHAnsi"/>
                <w:sz w:val="24"/>
                <w:szCs w:val="24"/>
                <w:lang w:eastAsia="en-GB"/>
              </w:rPr>
              <w:t xml:space="preserve"> </w:t>
            </w:r>
            <w:r w:rsidR="000A70DF" w:rsidRPr="002B5B61">
              <w:rPr>
                <w:rFonts w:cstheme="minorHAnsi"/>
                <w:sz w:val="24"/>
                <w:szCs w:val="24"/>
                <w:lang w:eastAsia="en-GB"/>
              </w:rPr>
              <w:t>day</w:t>
            </w:r>
            <w:proofErr w:type="gramEnd"/>
            <w:r w:rsidRPr="002B5B61">
              <w:rPr>
                <w:rFonts w:cstheme="minorHAnsi"/>
                <w:sz w:val="24"/>
                <w:szCs w:val="24"/>
                <w:lang w:eastAsia="en-GB"/>
              </w:rPr>
              <w:t xml:space="preserve"> per year to further discuss progress and look at pupils</w:t>
            </w:r>
            <w:r w:rsidR="00D61E0F" w:rsidRPr="002B5B61">
              <w:rPr>
                <w:rFonts w:cstheme="minorHAnsi"/>
                <w:sz w:val="24"/>
                <w:szCs w:val="24"/>
                <w:lang w:eastAsia="en-GB"/>
              </w:rPr>
              <w:t>’</w:t>
            </w:r>
            <w:r w:rsidRPr="002B5B61">
              <w:rPr>
                <w:rFonts w:cstheme="minorHAnsi"/>
                <w:sz w:val="24"/>
                <w:szCs w:val="24"/>
                <w:lang w:eastAsia="en-GB"/>
              </w:rPr>
              <w:t xml:space="preserve"> work.</w:t>
            </w:r>
          </w:p>
        </w:tc>
        <w:tc>
          <w:tcPr>
            <w:tcW w:w="2552" w:type="dxa"/>
            <w:gridSpan w:val="2"/>
          </w:tcPr>
          <w:p w14:paraId="0E91E800" w14:textId="77777777" w:rsidR="00E62872" w:rsidRPr="002B5B61" w:rsidRDefault="00AA0551"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E62872" w:rsidRPr="002B5B61" w14:paraId="5A7C1225" w14:textId="77777777" w:rsidTr="0065706C">
        <w:tc>
          <w:tcPr>
            <w:tcW w:w="7054" w:type="dxa"/>
          </w:tcPr>
          <w:p w14:paraId="147D6E6F" w14:textId="41074E5B" w:rsidR="00563EF7" w:rsidRPr="002B5B61" w:rsidRDefault="00563EF7" w:rsidP="00563EF7">
            <w:pPr>
              <w:autoSpaceDE w:val="0"/>
              <w:autoSpaceDN w:val="0"/>
              <w:adjustRightInd w:val="0"/>
              <w:rPr>
                <w:rFonts w:cstheme="minorHAnsi"/>
                <w:sz w:val="24"/>
                <w:szCs w:val="24"/>
                <w:lang w:eastAsia="en-GB"/>
              </w:rPr>
            </w:pPr>
            <w:r w:rsidRPr="002B5B61">
              <w:rPr>
                <w:rFonts w:cstheme="minorHAnsi"/>
                <w:sz w:val="24"/>
                <w:szCs w:val="24"/>
                <w:lang w:eastAsia="en-GB"/>
              </w:rPr>
              <w:t xml:space="preserve">Each term pupils are set targets for their English and Maths, Personal and Social achievements as well as for the core subjects. This data is set and reviewed in a meeting with the teacher and SLT on a termly basis. Throughout the term and as part of ongoing assessment, staff in class continually assess and provide evidence against these targets. </w:t>
            </w:r>
          </w:p>
          <w:p w14:paraId="694C3C3B" w14:textId="4D8211E1" w:rsidR="00563EF7" w:rsidRPr="002B5B61" w:rsidRDefault="00563EF7" w:rsidP="00563EF7">
            <w:pPr>
              <w:autoSpaceDE w:val="0"/>
              <w:autoSpaceDN w:val="0"/>
              <w:adjustRightInd w:val="0"/>
              <w:rPr>
                <w:rFonts w:cstheme="minorHAnsi"/>
                <w:sz w:val="24"/>
                <w:szCs w:val="24"/>
                <w:lang w:eastAsia="en-GB"/>
              </w:rPr>
            </w:pPr>
            <w:r w:rsidRPr="002B5B61">
              <w:rPr>
                <w:rFonts w:cstheme="minorHAnsi"/>
                <w:sz w:val="24"/>
                <w:szCs w:val="24"/>
                <w:lang w:eastAsia="en-GB"/>
              </w:rPr>
              <w:lastRenderedPageBreak/>
              <w:t>As all pupils have an identified SEN, these meetings are used to track all academic progress, where this needs explanation, Case Studies are used to supplement information shared. Case Studies provide qualitative information where progress may be limited by barriers to learning.</w:t>
            </w:r>
          </w:p>
          <w:p w14:paraId="11FD0ACE" w14:textId="155E9A25" w:rsidR="00563EF7" w:rsidRPr="002B5B61" w:rsidRDefault="00563EF7" w:rsidP="00DF221D">
            <w:pPr>
              <w:autoSpaceDE w:val="0"/>
              <w:autoSpaceDN w:val="0"/>
              <w:adjustRightInd w:val="0"/>
              <w:rPr>
                <w:rFonts w:cstheme="minorHAnsi"/>
                <w:sz w:val="24"/>
                <w:szCs w:val="24"/>
                <w:lang w:eastAsia="en-GB"/>
              </w:rPr>
            </w:pPr>
          </w:p>
        </w:tc>
        <w:tc>
          <w:tcPr>
            <w:tcW w:w="2552" w:type="dxa"/>
            <w:gridSpan w:val="2"/>
          </w:tcPr>
          <w:p w14:paraId="33944732" w14:textId="77777777" w:rsidR="00E62872" w:rsidRPr="002B5B61" w:rsidRDefault="00AA0551" w:rsidP="00DF221D">
            <w:pPr>
              <w:autoSpaceDE w:val="0"/>
              <w:autoSpaceDN w:val="0"/>
              <w:adjustRightInd w:val="0"/>
              <w:rPr>
                <w:rFonts w:cstheme="minorHAnsi"/>
                <w:sz w:val="24"/>
                <w:szCs w:val="24"/>
                <w:lang w:eastAsia="en-GB"/>
              </w:rPr>
            </w:pPr>
            <w:r w:rsidRPr="002B5B61">
              <w:rPr>
                <w:rFonts w:cstheme="minorHAnsi"/>
                <w:sz w:val="24"/>
                <w:szCs w:val="24"/>
                <w:lang w:eastAsia="en-GB"/>
              </w:rPr>
              <w:lastRenderedPageBreak/>
              <w:t>All staff</w:t>
            </w:r>
          </w:p>
        </w:tc>
      </w:tr>
      <w:tr w:rsidR="00E62872" w:rsidRPr="002B5B61" w14:paraId="2CAB6098" w14:textId="77777777" w:rsidTr="0065706C">
        <w:tc>
          <w:tcPr>
            <w:tcW w:w="7054" w:type="dxa"/>
          </w:tcPr>
          <w:p w14:paraId="64D0EC22" w14:textId="3975E250" w:rsidR="00E62872" w:rsidRPr="002B5B61" w:rsidRDefault="0052207A"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Where appropriate </w:t>
            </w:r>
            <w:r w:rsidR="00171797" w:rsidRPr="002B5B61">
              <w:rPr>
                <w:rFonts w:cstheme="minorHAnsi"/>
                <w:sz w:val="24"/>
                <w:szCs w:val="24"/>
                <w:lang w:eastAsia="en-GB"/>
              </w:rPr>
              <w:t>famil</w:t>
            </w:r>
            <w:r w:rsidR="00E77321" w:rsidRPr="002B5B61">
              <w:rPr>
                <w:rFonts w:cstheme="minorHAnsi"/>
                <w:sz w:val="24"/>
                <w:szCs w:val="24"/>
                <w:lang w:eastAsia="en-GB"/>
              </w:rPr>
              <w:t>ies are</w:t>
            </w:r>
            <w:r w:rsidR="00171797" w:rsidRPr="002B5B61">
              <w:rPr>
                <w:rFonts w:cstheme="minorHAnsi"/>
                <w:sz w:val="24"/>
                <w:szCs w:val="24"/>
                <w:lang w:eastAsia="en-GB"/>
              </w:rPr>
              <w:t xml:space="preserve"> invited </w:t>
            </w:r>
            <w:r w:rsidR="00E77321" w:rsidRPr="002B5B61">
              <w:rPr>
                <w:rFonts w:cstheme="minorHAnsi"/>
                <w:sz w:val="24"/>
                <w:szCs w:val="24"/>
                <w:lang w:eastAsia="en-GB"/>
              </w:rPr>
              <w:t xml:space="preserve">to </w:t>
            </w:r>
            <w:r w:rsidR="00171797" w:rsidRPr="002B5B61">
              <w:rPr>
                <w:rFonts w:cstheme="minorHAnsi"/>
                <w:sz w:val="24"/>
                <w:szCs w:val="24"/>
                <w:lang w:eastAsia="en-GB"/>
              </w:rPr>
              <w:t>annually</w:t>
            </w:r>
            <w:r w:rsidR="00E77321" w:rsidRPr="002B5B61">
              <w:rPr>
                <w:rFonts w:cstheme="minorHAnsi"/>
                <w:sz w:val="24"/>
                <w:szCs w:val="24"/>
                <w:lang w:eastAsia="en-GB"/>
              </w:rPr>
              <w:t xml:space="preserve"> review their EHCP.</w:t>
            </w:r>
            <w:r w:rsidR="00171797" w:rsidRPr="002B5B61">
              <w:rPr>
                <w:rFonts w:cstheme="minorHAnsi"/>
                <w:sz w:val="24"/>
                <w:szCs w:val="24"/>
                <w:lang w:eastAsia="en-GB"/>
              </w:rPr>
              <w:t xml:space="preserve"> </w:t>
            </w:r>
            <w:r w:rsidR="00E77321" w:rsidRPr="002B5B61">
              <w:rPr>
                <w:rFonts w:cstheme="minorHAnsi"/>
                <w:sz w:val="24"/>
                <w:szCs w:val="24"/>
                <w:lang w:eastAsia="en-GB"/>
              </w:rPr>
              <w:t>A</w:t>
            </w:r>
            <w:r w:rsidR="00171797" w:rsidRPr="002B5B61">
              <w:rPr>
                <w:rFonts w:cstheme="minorHAnsi"/>
                <w:sz w:val="24"/>
                <w:szCs w:val="24"/>
                <w:lang w:eastAsia="en-GB"/>
              </w:rPr>
              <w:t xml:space="preserve">ll parties (including any other professional involved with the </w:t>
            </w:r>
            <w:proofErr w:type="gramStart"/>
            <w:r w:rsidR="00171797" w:rsidRPr="002B5B61">
              <w:rPr>
                <w:rFonts w:cstheme="minorHAnsi"/>
                <w:sz w:val="24"/>
                <w:szCs w:val="24"/>
                <w:lang w:eastAsia="en-GB"/>
              </w:rPr>
              <w:t>family)  discuss</w:t>
            </w:r>
            <w:proofErr w:type="gramEnd"/>
            <w:r w:rsidR="00171797" w:rsidRPr="002B5B61">
              <w:rPr>
                <w:rFonts w:cstheme="minorHAnsi"/>
                <w:sz w:val="24"/>
                <w:szCs w:val="24"/>
                <w:lang w:eastAsia="en-GB"/>
              </w:rPr>
              <w:t xml:space="preserve"> progress and ensure needs are being met.</w:t>
            </w:r>
          </w:p>
        </w:tc>
        <w:tc>
          <w:tcPr>
            <w:tcW w:w="2552" w:type="dxa"/>
            <w:gridSpan w:val="2"/>
          </w:tcPr>
          <w:p w14:paraId="665B11B0" w14:textId="4FBA48C2" w:rsidR="00E77321" w:rsidRPr="002B5B61" w:rsidRDefault="00E77321" w:rsidP="00171797">
            <w:pPr>
              <w:autoSpaceDE w:val="0"/>
              <w:autoSpaceDN w:val="0"/>
              <w:adjustRightInd w:val="0"/>
              <w:rPr>
                <w:rFonts w:cstheme="minorHAnsi"/>
                <w:sz w:val="24"/>
                <w:szCs w:val="24"/>
                <w:lang w:eastAsia="en-GB"/>
              </w:rPr>
            </w:pPr>
            <w:r w:rsidRPr="002B5B61">
              <w:rPr>
                <w:rFonts w:cstheme="minorHAnsi"/>
                <w:sz w:val="24"/>
                <w:szCs w:val="24"/>
                <w:lang w:eastAsia="en-GB"/>
              </w:rPr>
              <w:t xml:space="preserve">SENDCO/ Class Teacher </w:t>
            </w:r>
          </w:p>
          <w:p w14:paraId="15B33500" w14:textId="1EEF88AD" w:rsidR="00171797" w:rsidRPr="002B5B61" w:rsidRDefault="00171797" w:rsidP="00171797">
            <w:pPr>
              <w:autoSpaceDE w:val="0"/>
              <w:autoSpaceDN w:val="0"/>
              <w:adjustRightInd w:val="0"/>
              <w:rPr>
                <w:rFonts w:cstheme="minorHAnsi"/>
                <w:sz w:val="24"/>
                <w:szCs w:val="24"/>
                <w:lang w:eastAsia="en-GB"/>
              </w:rPr>
            </w:pPr>
            <w:r w:rsidRPr="002B5B61">
              <w:rPr>
                <w:rFonts w:cstheme="minorHAnsi"/>
                <w:sz w:val="24"/>
                <w:szCs w:val="24"/>
                <w:lang w:eastAsia="en-GB"/>
              </w:rPr>
              <w:t>LA representatives</w:t>
            </w:r>
          </w:p>
          <w:p w14:paraId="1704FF7E" w14:textId="77777777" w:rsidR="00171797" w:rsidRPr="002B5B61" w:rsidRDefault="00171797" w:rsidP="00171797">
            <w:pPr>
              <w:autoSpaceDE w:val="0"/>
              <w:autoSpaceDN w:val="0"/>
              <w:adjustRightInd w:val="0"/>
              <w:rPr>
                <w:rFonts w:cstheme="minorHAnsi"/>
                <w:sz w:val="24"/>
                <w:szCs w:val="24"/>
                <w:lang w:eastAsia="en-GB"/>
              </w:rPr>
            </w:pPr>
            <w:r w:rsidRPr="002B5B61">
              <w:rPr>
                <w:rFonts w:cstheme="minorHAnsi"/>
                <w:sz w:val="24"/>
                <w:szCs w:val="24"/>
                <w:lang w:eastAsia="en-GB"/>
              </w:rPr>
              <w:t>Parents/carers</w:t>
            </w:r>
          </w:p>
          <w:p w14:paraId="35CA4AFB" w14:textId="77777777" w:rsidR="00E62872" w:rsidRPr="002B5B61" w:rsidRDefault="00171797" w:rsidP="00171797">
            <w:pPr>
              <w:autoSpaceDE w:val="0"/>
              <w:autoSpaceDN w:val="0"/>
              <w:adjustRightInd w:val="0"/>
              <w:rPr>
                <w:rFonts w:cstheme="minorHAnsi"/>
                <w:sz w:val="24"/>
                <w:szCs w:val="24"/>
                <w:lang w:eastAsia="en-GB"/>
              </w:rPr>
            </w:pPr>
            <w:r w:rsidRPr="002B5B61">
              <w:rPr>
                <w:rFonts w:cstheme="minorHAnsi"/>
                <w:sz w:val="24"/>
                <w:szCs w:val="24"/>
                <w:lang w:eastAsia="en-GB"/>
              </w:rPr>
              <w:t>Other professionals</w:t>
            </w:r>
          </w:p>
        </w:tc>
      </w:tr>
      <w:tr w:rsidR="003E263F" w:rsidRPr="002B5B61" w14:paraId="08204D33" w14:textId="77777777" w:rsidTr="0065706C">
        <w:tc>
          <w:tcPr>
            <w:tcW w:w="7054" w:type="dxa"/>
          </w:tcPr>
          <w:p w14:paraId="45A55FCA" w14:textId="6325F8A3" w:rsidR="003E263F" w:rsidRPr="002B5B61" w:rsidRDefault="003E263F" w:rsidP="001E5751">
            <w:pPr>
              <w:autoSpaceDE w:val="0"/>
              <w:autoSpaceDN w:val="0"/>
              <w:adjustRightInd w:val="0"/>
              <w:rPr>
                <w:rFonts w:cstheme="minorHAnsi"/>
                <w:sz w:val="24"/>
                <w:szCs w:val="24"/>
                <w:lang w:eastAsia="en-GB"/>
              </w:rPr>
            </w:pPr>
            <w:r w:rsidRPr="002B5B61">
              <w:rPr>
                <w:rFonts w:cstheme="minorHAnsi"/>
                <w:sz w:val="24"/>
                <w:szCs w:val="24"/>
                <w:lang w:eastAsia="en-GB"/>
              </w:rPr>
              <w:t xml:space="preserve">Staff at </w:t>
            </w:r>
            <w:r w:rsidR="001E5751" w:rsidRPr="002B5B61">
              <w:rPr>
                <w:rFonts w:cstheme="minorHAnsi"/>
                <w:sz w:val="24"/>
                <w:szCs w:val="24"/>
                <w:lang w:eastAsia="en-GB"/>
              </w:rPr>
              <w:t>Jigsaw</w:t>
            </w:r>
            <w:r w:rsidRPr="002B5B61">
              <w:rPr>
                <w:rFonts w:cstheme="minorHAnsi"/>
                <w:sz w:val="24"/>
                <w:szCs w:val="24"/>
                <w:lang w:eastAsia="en-GB"/>
              </w:rPr>
              <w:t xml:space="preserve"> regularly contact families </w:t>
            </w:r>
            <w:r w:rsidR="001E5751" w:rsidRPr="002B5B61">
              <w:rPr>
                <w:rFonts w:cstheme="minorHAnsi"/>
                <w:sz w:val="24"/>
                <w:szCs w:val="24"/>
                <w:lang w:eastAsia="en-GB"/>
              </w:rPr>
              <w:t xml:space="preserve">either by a phone call, a text </w:t>
            </w:r>
            <w:r w:rsidRPr="002B5B61">
              <w:rPr>
                <w:rFonts w:cstheme="minorHAnsi"/>
                <w:sz w:val="24"/>
                <w:szCs w:val="24"/>
                <w:lang w:eastAsia="en-GB"/>
              </w:rPr>
              <w:t>or a letter to report successes and achievements or to alert the family to any concerns.</w:t>
            </w:r>
          </w:p>
        </w:tc>
        <w:tc>
          <w:tcPr>
            <w:tcW w:w="2552" w:type="dxa"/>
            <w:gridSpan w:val="2"/>
          </w:tcPr>
          <w:p w14:paraId="7458A78A" w14:textId="77777777" w:rsidR="003E263F" w:rsidRPr="002B5B61" w:rsidRDefault="003E263F" w:rsidP="00171797">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926212" w:rsidRPr="002B5B61" w14:paraId="25CD0CFC" w14:textId="77777777" w:rsidTr="0065706C">
        <w:tc>
          <w:tcPr>
            <w:tcW w:w="9606" w:type="dxa"/>
            <w:gridSpan w:val="3"/>
            <w:shd w:val="clear" w:color="auto" w:fill="CCFF99"/>
          </w:tcPr>
          <w:p w14:paraId="5A3E5EF0" w14:textId="2C3D1E6A" w:rsidR="00926212" w:rsidRPr="002B5B61" w:rsidRDefault="00926212"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How do we support pupils moving between phases in education at </w:t>
            </w:r>
            <w:proofErr w:type="gramStart"/>
            <w:r w:rsidR="00504EB2" w:rsidRPr="002B5B61">
              <w:rPr>
                <w:rFonts w:cstheme="minorHAnsi"/>
                <w:b/>
                <w:sz w:val="24"/>
                <w:szCs w:val="24"/>
                <w:lang w:eastAsia="en-GB"/>
              </w:rPr>
              <w:t xml:space="preserve">Jigsaw </w:t>
            </w:r>
            <w:r w:rsidRPr="002B5B61">
              <w:rPr>
                <w:rFonts w:cstheme="minorHAnsi"/>
                <w:b/>
                <w:sz w:val="24"/>
                <w:szCs w:val="24"/>
                <w:lang w:eastAsia="en-GB"/>
              </w:rPr>
              <w:t xml:space="preserve"> School</w:t>
            </w:r>
            <w:proofErr w:type="gramEnd"/>
            <w:r w:rsidRPr="002B5B61">
              <w:rPr>
                <w:rFonts w:cstheme="minorHAnsi"/>
                <w:b/>
                <w:sz w:val="24"/>
                <w:szCs w:val="24"/>
                <w:lang w:eastAsia="en-GB"/>
              </w:rPr>
              <w:t>?</w:t>
            </w:r>
          </w:p>
        </w:tc>
      </w:tr>
      <w:tr w:rsidR="00926212" w:rsidRPr="002B5B61" w14:paraId="69485225" w14:textId="77777777" w:rsidTr="0065706C">
        <w:tc>
          <w:tcPr>
            <w:tcW w:w="7054" w:type="dxa"/>
          </w:tcPr>
          <w:p w14:paraId="4677D352" w14:textId="61C5496B" w:rsidR="00504EB2" w:rsidRPr="002B5B61" w:rsidRDefault="00CA0784" w:rsidP="00CA0784">
            <w:pPr>
              <w:autoSpaceDE w:val="0"/>
              <w:autoSpaceDN w:val="0"/>
              <w:adjustRightInd w:val="0"/>
              <w:rPr>
                <w:rFonts w:cstheme="minorHAnsi"/>
                <w:bCs/>
                <w:sz w:val="24"/>
                <w:szCs w:val="24"/>
                <w:lang w:eastAsia="en-GB"/>
              </w:rPr>
            </w:pPr>
            <w:r w:rsidRPr="002B5B61">
              <w:rPr>
                <w:rFonts w:cstheme="minorHAnsi"/>
                <w:bCs/>
                <w:sz w:val="24"/>
                <w:szCs w:val="24"/>
                <w:lang w:eastAsia="en-GB"/>
              </w:rPr>
              <w:t xml:space="preserve">Any transition from KS1 – </w:t>
            </w:r>
            <w:r w:rsidR="00BB7442" w:rsidRPr="002B5B61">
              <w:rPr>
                <w:rFonts w:cstheme="minorHAnsi"/>
                <w:bCs/>
                <w:sz w:val="24"/>
                <w:szCs w:val="24"/>
                <w:lang w:eastAsia="en-GB"/>
              </w:rPr>
              <w:t>KS2 is</w:t>
            </w:r>
            <w:r w:rsidRPr="002B5B61">
              <w:rPr>
                <w:rFonts w:cstheme="minorHAnsi"/>
                <w:bCs/>
                <w:sz w:val="24"/>
                <w:szCs w:val="24"/>
                <w:lang w:eastAsia="en-GB"/>
              </w:rPr>
              <w:t xml:space="preserve"> usually done with a well thought out plan specific to the child. Usually they will visit the class several times and speak to the staff before we slowly transition them to another class.</w:t>
            </w:r>
          </w:p>
        </w:tc>
        <w:tc>
          <w:tcPr>
            <w:tcW w:w="2552" w:type="dxa"/>
            <w:gridSpan w:val="2"/>
          </w:tcPr>
          <w:p w14:paraId="7DF2DE55" w14:textId="77777777" w:rsidR="00926212" w:rsidRPr="002B5B61" w:rsidRDefault="000A70DF"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926212" w:rsidRPr="002B5B61" w14:paraId="6C553DF1" w14:textId="77777777" w:rsidTr="0065706C">
        <w:tc>
          <w:tcPr>
            <w:tcW w:w="9606" w:type="dxa"/>
            <w:gridSpan w:val="3"/>
            <w:shd w:val="clear" w:color="auto" w:fill="CCFF99"/>
          </w:tcPr>
          <w:p w14:paraId="16844B9B" w14:textId="3FE28B33" w:rsidR="00926212" w:rsidRPr="002B5B61" w:rsidRDefault="00926212"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How do we </w:t>
            </w:r>
            <w:r w:rsidR="00724A0B" w:rsidRPr="002B5B61">
              <w:rPr>
                <w:rFonts w:cstheme="minorHAnsi"/>
                <w:b/>
                <w:sz w:val="24"/>
                <w:szCs w:val="24"/>
                <w:lang w:eastAsia="en-GB"/>
              </w:rPr>
              <w:t xml:space="preserve">support your child when they </w:t>
            </w:r>
            <w:r w:rsidR="00E40D90" w:rsidRPr="002B5B61">
              <w:rPr>
                <w:rFonts w:cstheme="minorHAnsi"/>
                <w:b/>
                <w:sz w:val="24"/>
                <w:szCs w:val="24"/>
                <w:lang w:eastAsia="en-GB"/>
              </w:rPr>
              <w:t xml:space="preserve">leave </w:t>
            </w:r>
            <w:r w:rsidR="00FE74C6" w:rsidRPr="002B5B61">
              <w:rPr>
                <w:rFonts w:cstheme="minorHAnsi"/>
                <w:b/>
                <w:sz w:val="24"/>
                <w:szCs w:val="24"/>
                <w:lang w:eastAsia="en-GB"/>
              </w:rPr>
              <w:t>Jigsaw</w:t>
            </w:r>
            <w:r w:rsidRPr="002B5B61">
              <w:rPr>
                <w:rFonts w:cstheme="minorHAnsi"/>
                <w:b/>
                <w:sz w:val="24"/>
                <w:szCs w:val="24"/>
                <w:lang w:eastAsia="en-GB"/>
              </w:rPr>
              <w:t>?</w:t>
            </w:r>
          </w:p>
        </w:tc>
      </w:tr>
      <w:tr w:rsidR="00926212" w:rsidRPr="002B5B61" w14:paraId="47C5C1D4" w14:textId="77777777" w:rsidTr="0065706C">
        <w:tc>
          <w:tcPr>
            <w:tcW w:w="7054" w:type="dxa"/>
          </w:tcPr>
          <w:p w14:paraId="740961B8" w14:textId="427BBC65" w:rsidR="00672ECD" w:rsidRPr="002B5B61" w:rsidRDefault="00672ECD" w:rsidP="00672ECD">
            <w:pPr>
              <w:autoSpaceDE w:val="0"/>
              <w:autoSpaceDN w:val="0"/>
              <w:adjustRightInd w:val="0"/>
              <w:rPr>
                <w:rFonts w:cstheme="minorHAnsi"/>
                <w:sz w:val="24"/>
                <w:szCs w:val="24"/>
                <w:lang w:eastAsia="en-GB"/>
              </w:rPr>
            </w:pPr>
            <w:r w:rsidRPr="002B5B61">
              <w:rPr>
                <w:rFonts w:cstheme="minorHAnsi"/>
                <w:sz w:val="24"/>
                <w:szCs w:val="24"/>
                <w:lang w:eastAsia="en-GB"/>
              </w:rPr>
              <w:t xml:space="preserve">At Jigsaw we recognize the importance of transitions. The nature of our school means that mobility is </w:t>
            </w:r>
            <w:r w:rsidR="00FE74C6" w:rsidRPr="002B5B61">
              <w:rPr>
                <w:rFonts w:cstheme="minorHAnsi"/>
                <w:sz w:val="24"/>
                <w:szCs w:val="24"/>
                <w:lang w:eastAsia="en-GB"/>
              </w:rPr>
              <w:t>high,</w:t>
            </w:r>
            <w:r w:rsidRPr="002B5B61">
              <w:rPr>
                <w:rFonts w:cstheme="minorHAnsi"/>
                <w:sz w:val="24"/>
                <w:szCs w:val="24"/>
                <w:lang w:eastAsia="en-GB"/>
              </w:rPr>
              <w:t xml:space="preserve"> and pupils may join or leave the school mid-year. We recognise that transition periods are a vulnerable and stressful times for our pupils and their families, wherever possible children are admitted in a planned way through placement panels. Transition is supported by working closely with the mainstream setting and the parents where appropriate.</w:t>
            </w:r>
          </w:p>
          <w:p w14:paraId="69D71FFC" w14:textId="77777777" w:rsidR="00672ECD" w:rsidRPr="002B5B61" w:rsidRDefault="00672ECD" w:rsidP="00672ECD">
            <w:pPr>
              <w:autoSpaceDE w:val="0"/>
              <w:autoSpaceDN w:val="0"/>
              <w:adjustRightInd w:val="0"/>
              <w:rPr>
                <w:rFonts w:cstheme="minorHAnsi"/>
                <w:sz w:val="24"/>
                <w:szCs w:val="24"/>
                <w:lang w:eastAsia="en-GB"/>
              </w:rPr>
            </w:pPr>
          </w:p>
          <w:p w14:paraId="1D362F14" w14:textId="42D72DD7" w:rsidR="00926212" w:rsidRPr="002B5B61" w:rsidRDefault="00672ECD" w:rsidP="00672ECD">
            <w:pPr>
              <w:autoSpaceDE w:val="0"/>
              <w:autoSpaceDN w:val="0"/>
              <w:adjustRightInd w:val="0"/>
              <w:rPr>
                <w:rFonts w:cstheme="minorHAnsi"/>
                <w:sz w:val="24"/>
                <w:szCs w:val="24"/>
                <w:lang w:eastAsia="en-GB"/>
              </w:rPr>
            </w:pPr>
            <w:r w:rsidRPr="002B5B61">
              <w:rPr>
                <w:rFonts w:cstheme="minorHAnsi"/>
                <w:sz w:val="24"/>
                <w:szCs w:val="24"/>
                <w:lang w:eastAsia="en-GB"/>
              </w:rPr>
              <w:t xml:space="preserve">The </w:t>
            </w:r>
            <w:r w:rsidR="001E7C9C">
              <w:rPr>
                <w:rFonts w:cstheme="minorHAnsi"/>
                <w:sz w:val="24"/>
                <w:szCs w:val="24"/>
                <w:lang w:eastAsia="en-GB"/>
              </w:rPr>
              <w:t xml:space="preserve">staff at Jigsaw work </w:t>
            </w:r>
            <w:proofErr w:type="gramStart"/>
            <w:r w:rsidR="001E7C9C">
              <w:rPr>
                <w:rFonts w:cstheme="minorHAnsi"/>
                <w:sz w:val="24"/>
                <w:szCs w:val="24"/>
                <w:lang w:eastAsia="en-GB"/>
              </w:rPr>
              <w:t xml:space="preserve">with </w:t>
            </w:r>
            <w:r w:rsidRPr="002B5B61">
              <w:rPr>
                <w:rFonts w:cstheme="minorHAnsi"/>
                <w:sz w:val="24"/>
                <w:szCs w:val="24"/>
                <w:lang w:eastAsia="en-GB"/>
              </w:rPr>
              <w:t xml:space="preserve"> children</w:t>
            </w:r>
            <w:proofErr w:type="gramEnd"/>
            <w:r w:rsidRPr="002B5B61">
              <w:rPr>
                <w:rFonts w:cstheme="minorHAnsi"/>
                <w:sz w:val="24"/>
                <w:szCs w:val="24"/>
                <w:lang w:eastAsia="en-GB"/>
              </w:rPr>
              <w:t xml:space="preserve"> prior to their return to mainstream education while the SENCO</w:t>
            </w:r>
            <w:r w:rsidR="001E7C9C">
              <w:rPr>
                <w:rFonts w:cstheme="minorHAnsi"/>
                <w:sz w:val="24"/>
                <w:szCs w:val="24"/>
                <w:lang w:eastAsia="en-GB"/>
              </w:rPr>
              <w:t xml:space="preserve"> and Headteacher</w:t>
            </w:r>
            <w:r w:rsidRPr="002B5B61">
              <w:rPr>
                <w:rFonts w:cstheme="minorHAnsi"/>
                <w:sz w:val="24"/>
                <w:szCs w:val="24"/>
                <w:lang w:eastAsia="en-GB"/>
              </w:rPr>
              <w:t xml:space="preserve"> supports </w:t>
            </w:r>
            <w:r w:rsidR="001E7C9C">
              <w:rPr>
                <w:rFonts w:cstheme="minorHAnsi"/>
                <w:sz w:val="24"/>
                <w:szCs w:val="24"/>
                <w:lang w:eastAsia="en-GB"/>
              </w:rPr>
              <w:t>the school</w:t>
            </w:r>
            <w:r w:rsidRPr="002B5B61">
              <w:rPr>
                <w:rFonts w:cstheme="minorHAnsi"/>
                <w:sz w:val="24"/>
                <w:szCs w:val="24"/>
                <w:lang w:eastAsia="en-GB"/>
              </w:rPr>
              <w:t xml:space="preserve"> and the</w:t>
            </w:r>
            <w:r w:rsidR="001E7C9C">
              <w:rPr>
                <w:rFonts w:cstheme="minorHAnsi"/>
                <w:sz w:val="24"/>
                <w:szCs w:val="24"/>
                <w:lang w:eastAsia="en-GB"/>
              </w:rPr>
              <w:t xml:space="preserve"> </w:t>
            </w:r>
            <w:proofErr w:type="spellStart"/>
            <w:r w:rsidR="001E7C9C">
              <w:rPr>
                <w:rFonts w:cstheme="minorHAnsi"/>
                <w:sz w:val="24"/>
                <w:szCs w:val="24"/>
                <w:lang w:eastAsia="en-GB"/>
              </w:rPr>
              <w:t>childs</w:t>
            </w:r>
            <w:proofErr w:type="spellEnd"/>
            <w:r w:rsidRPr="002B5B61">
              <w:rPr>
                <w:rFonts w:cstheme="minorHAnsi"/>
                <w:sz w:val="24"/>
                <w:szCs w:val="24"/>
                <w:lang w:eastAsia="en-GB"/>
              </w:rPr>
              <w:t xml:space="preserve"> families/carers on their return. Information regarding the SEND of children moving on is passed on to the appropriate people with parents’/carers’ permission so that support may continue.</w:t>
            </w:r>
          </w:p>
        </w:tc>
        <w:tc>
          <w:tcPr>
            <w:tcW w:w="2552" w:type="dxa"/>
            <w:gridSpan w:val="2"/>
          </w:tcPr>
          <w:p w14:paraId="42B8D4BA" w14:textId="79719027" w:rsidR="00652B20" w:rsidRPr="002B5B61" w:rsidRDefault="00292EA7"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926212" w:rsidRPr="002B5B61" w14:paraId="757E30DD" w14:textId="77777777" w:rsidTr="0065706C">
        <w:tc>
          <w:tcPr>
            <w:tcW w:w="9606" w:type="dxa"/>
            <w:gridSpan w:val="3"/>
            <w:shd w:val="clear" w:color="auto" w:fill="CCFF99"/>
          </w:tcPr>
          <w:p w14:paraId="08A9CF31" w14:textId="2CF55EB3" w:rsidR="00926212" w:rsidRPr="002B5B61" w:rsidRDefault="00926212"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How do we support pupils emotional and social </w:t>
            </w:r>
            <w:r w:rsidR="00E40D90" w:rsidRPr="002B5B61">
              <w:rPr>
                <w:rFonts w:cstheme="minorHAnsi"/>
                <w:b/>
                <w:sz w:val="24"/>
                <w:szCs w:val="24"/>
                <w:lang w:eastAsia="en-GB"/>
              </w:rPr>
              <w:t>development at</w:t>
            </w:r>
            <w:r w:rsidR="00E62563" w:rsidRPr="002B5B61">
              <w:rPr>
                <w:rFonts w:cstheme="minorHAnsi"/>
                <w:b/>
                <w:sz w:val="24"/>
                <w:szCs w:val="24"/>
                <w:lang w:eastAsia="en-GB"/>
              </w:rPr>
              <w:t xml:space="preserve"> Jigsaw</w:t>
            </w:r>
            <w:r w:rsidRPr="002B5B61">
              <w:rPr>
                <w:rFonts w:cstheme="minorHAnsi"/>
                <w:b/>
                <w:sz w:val="24"/>
                <w:szCs w:val="24"/>
                <w:lang w:eastAsia="en-GB"/>
              </w:rPr>
              <w:t>?</w:t>
            </w:r>
          </w:p>
        </w:tc>
      </w:tr>
      <w:tr w:rsidR="00926212" w:rsidRPr="002B5B61" w14:paraId="1C77B691" w14:textId="77777777" w:rsidTr="0065706C">
        <w:tc>
          <w:tcPr>
            <w:tcW w:w="7054" w:type="dxa"/>
          </w:tcPr>
          <w:p w14:paraId="6E494EC3" w14:textId="77777777" w:rsidR="00926212" w:rsidRPr="002B5B61" w:rsidRDefault="000A70DF"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Emotional and social </w:t>
            </w:r>
            <w:r w:rsidR="0065706C" w:rsidRPr="002B5B61">
              <w:rPr>
                <w:rFonts w:cstheme="minorHAnsi"/>
                <w:sz w:val="24"/>
                <w:szCs w:val="24"/>
                <w:lang w:eastAsia="en-GB"/>
              </w:rPr>
              <w:t>development is</w:t>
            </w:r>
            <w:r w:rsidRPr="002B5B61">
              <w:rPr>
                <w:rFonts w:cstheme="minorHAnsi"/>
                <w:sz w:val="24"/>
                <w:szCs w:val="24"/>
                <w:lang w:eastAsia="en-GB"/>
              </w:rPr>
              <w:t>, along with academic progress the main aim within our school. Staff are highly trained in developing and responding to pupils’ emotional and social needs</w:t>
            </w:r>
            <w:r w:rsidR="00292EA7" w:rsidRPr="002B5B61">
              <w:rPr>
                <w:rFonts w:cstheme="minorHAnsi"/>
                <w:sz w:val="24"/>
                <w:szCs w:val="24"/>
                <w:lang w:eastAsia="en-GB"/>
              </w:rPr>
              <w:t xml:space="preserve">.  </w:t>
            </w:r>
          </w:p>
          <w:p w14:paraId="246CFCDA" w14:textId="77777777" w:rsidR="00292EA7" w:rsidRPr="002B5B61" w:rsidRDefault="00292EA7" w:rsidP="00DF221D">
            <w:pPr>
              <w:autoSpaceDE w:val="0"/>
              <w:autoSpaceDN w:val="0"/>
              <w:adjustRightInd w:val="0"/>
              <w:rPr>
                <w:rFonts w:cstheme="minorHAnsi"/>
                <w:sz w:val="24"/>
                <w:szCs w:val="24"/>
                <w:lang w:eastAsia="en-GB"/>
              </w:rPr>
            </w:pPr>
          </w:p>
          <w:p w14:paraId="0525729E" w14:textId="26DC0301" w:rsidR="00292EA7" w:rsidRPr="002B5B61" w:rsidRDefault="00292EA7" w:rsidP="00DF221D">
            <w:pPr>
              <w:autoSpaceDE w:val="0"/>
              <w:autoSpaceDN w:val="0"/>
              <w:adjustRightInd w:val="0"/>
              <w:rPr>
                <w:rFonts w:cstheme="minorHAnsi"/>
                <w:b/>
                <w:bCs/>
                <w:sz w:val="24"/>
                <w:szCs w:val="24"/>
                <w:lang w:eastAsia="en-GB"/>
              </w:rPr>
            </w:pPr>
          </w:p>
        </w:tc>
        <w:tc>
          <w:tcPr>
            <w:tcW w:w="2552" w:type="dxa"/>
            <w:gridSpan w:val="2"/>
          </w:tcPr>
          <w:p w14:paraId="08AAD345" w14:textId="77777777" w:rsidR="00926212" w:rsidRPr="002B5B61" w:rsidRDefault="000A70DF"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CA0784" w:rsidRPr="002B5B61" w14:paraId="43D2D9F9" w14:textId="77777777" w:rsidTr="0065706C">
        <w:tc>
          <w:tcPr>
            <w:tcW w:w="7054" w:type="dxa"/>
          </w:tcPr>
          <w:p w14:paraId="1696E9DC" w14:textId="0543DC26" w:rsidR="00CA0784" w:rsidRPr="002B5B61" w:rsidRDefault="00CA0784" w:rsidP="00DF221D">
            <w:pPr>
              <w:autoSpaceDE w:val="0"/>
              <w:autoSpaceDN w:val="0"/>
              <w:adjustRightInd w:val="0"/>
              <w:rPr>
                <w:rFonts w:cstheme="minorHAnsi"/>
                <w:sz w:val="24"/>
                <w:szCs w:val="24"/>
                <w:lang w:eastAsia="en-GB"/>
              </w:rPr>
            </w:pPr>
            <w:r w:rsidRPr="002B5B61">
              <w:rPr>
                <w:rFonts w:cstheme="minorHAnsi"/>
                <w:sz w:val="24"/>
                <w:szCs w:val="24"/>
                <w:lang w:eastAsia="en-GB"/>
              </w:rPr>
              <w:t>Children may access our play therapist Penny. Giving children from age 3-12 years a safe space to explore, feelings, thoughts and behaviours through play, toys and role play. Play therapy supports the emotional and social skills of children. It can increase speech, language and communication skills.</w:t>
            </w:r>
          </w:p>
        </w:tc>
        <w:tc>
          <w:tcPr>
            <w:tcW w:w="2552" w:type="dxa"/>
            <w:gridSpan w:val="2"/>
          </w:tcPr>
          <w:p w14:paraId="36966CA5" w14:textId="5952BC36" w:rsidR="00CA0784" w:rsidRPr="002B5B61" w:rsidRDefault="00CA0784" w:rsidP="00DF221D">
            <w:pPr>
              <w:autoSpaceDE w:val="0"/>
              <w:autoSpaceDN w:val="0"/>
              <w:adjustRightInd w:val="0"/>
              <w:rPr>
                <w:rFonts w:cstheme="minorHAnsi"/>
                <w:sz w:val="24"/>
                <w:szCs w:val="24"/>
                <w:lang w:eastAsia="en-GB"/>
              </w:rPr>
            </w:pPr>
            <w:r w:rsidRPr="002B5B61">
              <w:rPr>
                <w:rFonts w:cstheme="minorHAnsi"/>
                <w:sz w:val="24"/>
                <w:szCs w:val="24"/>
                <w:lang w:eastAsia="en-GB"/>
              </w:rPr>
              <w:t>Penny Roscoe-Jones</w:t>
            </w:r>
          </w:p>
        </w:tc>
      </w:tr>
      <w:tr w:rsidR="00A719B3" w:rsidRPr="002B5B61" w14:paraId="58589086" w14:textId="77777777" w:rsidTr="0065706C">
        <w:tc>
          <w:tcPr>
            <w:tcW w:w="7054" w:type="dxa"/>
          </w:tcPr>
          <w:p w14:paraId="2B9D6B4D" w14:textId="2590D58A" w:rsidR="00A719B3" w:rsidRPr="002B5B61" w:rsidRDefault="00A719B3" w:rsidP="00DF221D">
            <w:pPr>
              <w:autoSpaceDE w:val="0"/>
              <w:autoSpaceDN w:val="0"/>
              <w:adjustRightInd w:val="0"/>
              <w:rPr>
                <w:rFonts w:cstheme="minorHAnsi"/>
                <w:sz w:val="24"/>
                <w:szCs w:val="24"/>
                <w:lang w:eastAsia="en-GB"/>
              </w:rPr>
            </w:pPr>
            <w:r w:rsidRPr="00A719B3">
              <w:rPr>
                <w:rFonts w:cstheme="minorHAnsi"/>
                <w:sz w:val="24"/>
                <w:szCs w:val="24"/>
                <w:lang w:eastAsia="en-GB"/>
              </w:rPr>
              <w:t xml:space="preserve">Drawing and Talking is a therapeutic intervention for children and adults. It is designed as a short-term pro-active intervention intended to complement, rather than replace, the work of Specialist Mental Health Services. Through a 12-week cycle of sessions this non-intrusive tool allows children and young people to bring what they need to their sessions. Utilising drawing as a way to help them express their feelings differently in ordinary verbal language. The Drawing and Talking therapeutic approach allows individuals to </w:t>
            </w:r>
            <w:r w:rsidRPr="00A719B3">
              <w:rPr>
                <w:rFonts w:cstheme="minorHAnsi"/>
                <w:sz w:val="24"/>
                <w:szCs w:val="24"/>
                <w:lang w:eastAsia="en-GB"/>
              </w:rPr>
              <w:lastRenderedPageBreak/>
              <w:t>discover and communicate emotions through a non-directed technique.</w:t>
            </w:r>
          </w:p>
        </w:tc>
        <w:tc>
          <w:tcPr>
            <w:tcW w:w="2552" w:type="dxa"/>
            <w:gridSpan w:val="2"/>
          </w:tcPr>
          <w:p w14:paraId="512A219E" w14:textId="51354A02" w:rsidR="00A719B3" w:rsidRPr="002B5B61" w:rsidRDefault="00A719B3" w:rsidP="00DF221D">
            <w:pPr>
              <w:autoSpaceDE w:val="0"/>
              <w:autoSpaceDN w:val="0"/>
              <w:adjustRightInd w:val="0"/>
              <w:rPr>
                <w:rFonts w:cstheme="minorHAnsi"/>
                <w:sz w:val="24"/>
                <w:szCs w:val="24"/>
                <w:lang w:eastAsia="en-GB"/>
              </w:rPr>
            </w:pPr>
            <w:r>
              <w:rPr>
                <w:rFonts w:cstheme="minorHAnsi"/>
                <w:sz w:val="24"/>
                <w:szCs w:val="24"/>
                <w:lang w:eastAsia="en-GB"/>
              </w:rPr>
              <w:lastRenderedPageBreak/>
              <w:t xml:space="preserve">Claire Green </w:t>
            </w:r>
          </w:p>
        </w:tc>
      </w:tr>
      <w:tr w:rsidR="008C2842" w:rsidRPr="002B5B61" w14:paraId="37485D1E" w14:textId="77777777" w:rsidTr="0065706C">
        <w:tc>
          <w:tcPr>
            <w:tcW w:w="7054" w:type="dxa"/>
          </w:tcPr>
          <w:p w14:paraId="3EC89698" w14:textId="786CE50A" w:rsidR="008C2842" w:rsidRDefault="008C2842" w:rsidP="00DF221D">
            <w:pPr>
              <w:autoSpaceDE w:val="0"/>
              <w:autoSpaceDN w:val="0"/>
              <w:adjustRightInd w:val="0"/>
              <w:rPr>
                <w:rFonts w:cstheme="minorHAnsi"/>
                <w:sz w:val="24"/>
                <w:szCs w:val="24"/>
                <w:lang w:eastAsia="en-GB"/>
              </w:rPr>
            </w:pPr>
            <w:r w:rsidRPr="008C2842">
              <w:rPr>
                <w:rFonts w:cstheme="minorHAnsi"/>
                <w:sz w:val="24"/>
                <w:szCs w:val="24"/>
                <w:lang w:eastAsia="en-GB"/>
              </w:rPr>
              <w:t>Emotional Literacy Support Assistants (ELSAs) are trained school staff members who help students with their emotional and social needs. ELSAs help students develop skills to manage anxiety, self-esteem, and social skills.</w:t>
            </w:r>
            <w:r>
              <w:rPr>
                <w:rFonts w:cstheme="minorHAnsi"/>
                <w:sz w:val="24"/>
                <w:szCs w:val="24"/>
                <w:lang w:eastAsia="en-GB"/>
              </w:rPr>
              <w:t xml:space="preserve"> At Jigsaw Sarah and Claire will-</w:t>
            </w:r>
          </w:p>
          <w:p w14:paraId="05F047D7" w14:textId="77777777" w:rsidR="008C2842" w:rsidRPr="008C2842" w:rsidRDefault="008C2842" w:rsidP="008C2842">
            <w:pPr>
              <w:numPr>
                <w:ilvl w:val="0"/>
                <w:numId w:val="7"/>
              </w:numPr>
              <w:autoSpaceDE w:val="0"/>
              <w:autoSpaceDN w:val="0"/>
              <w:adjustRightInd w:val="0"/>
              <w:rPr>
                <w:rFonts w:cstheme="minorHAnsi"/>
                <w:sz w:val="24"/>
                <w:szCs w:val="24"/>
                <w:lang w:eastAsia="en-GB"/>
              </w:rPr>
            </w:pPr>
            <w:r w:rsidRPr="008C2842">
              <w:rPr>
                <w:rFonts w:cstheme="minorHAnsi"/>
                <w:sz w:val="24"/>
                <w:szCs w:val="24"/>
                <w:lang w:eastAsia="en-GB"/>
              </w:rPr>
              <w:t>Design intervention plans for individual students or groups </w:t>
            </w:r>
          </w:p>
          <w:p w14:paraId="6E00AD5D" w14:textId="77777777" w:rsidR="008C2842" w:rsidRPr="008C2842" w:rsidRDefault="008C2842" w:rsidP="008C2842">
            <w:pPr>
              <w:numPr>
                <w:ilvl w:val="0"/>
                <w:numId w:val="7"/>
              </w:numPr>
              <w:autoSpaceDE w:val="0"/>
              <w:autoSpaceDN w:val="0"/>
              <w:adjustRightInd w:val="0"/>
              <w:rPr>
                <w:rFonts w:cstheme="minorHAnsi"/>
                <w:sz w:val="24"/>
                <w:szCs w:val="24"/>
                <w:lang w:eastAsia="en-GB"/>
              </w:rPr>
            </w:pPr>
            <w:r w:rsidRPr="008C2842">
              <w:rPr>
                <w:rFonts w:cstheme="minorHAnsi"/>
                <w:sz w:val="24"/>
                <w:szCs w:val="24"/>
                <w:lang w:eastAsia="en-GB"/>
              </w:rPr>
              <w:t>Help students learn to manage anxiety, self-esteem, and social skills </w:t>
            </w:r>
          </w:p>
          <w:p w14:paraId="2B07B3B6" w14:textId="77777777" w:rsidR="008C2842" w:rsidRPr="008C2842" w:rsidRDefault="008C2842" w:rsidP="008C2842">
            <w:pPr>
              <w:numPr>
                <w:ilvl w:val="0"/>
                <w:numId w:val="7"/>
              </w:numPr>
              <w:autoSpaceDE w:val="0"/>
              <w:autoSpaceDN w:val="0"/>
              <w:adjustRightInd w:val="0"/>
              <w:rPr>
                <w:rFonts w:cstheme="minorHAnsi"/>
                <w:sz w:val="24"/>
                <w:szCs w:val="24"/>
                <w:lang w:eastAsia="en-GB"/>
              </w:rPr>
            </w:pPr>
            <w:r w:rsidRPr="008C2842">
              <w:rPr>
                <w:rFonts w:cstheme="minorHAnsi"/>
                <w:sz w:val="24"/>
                <w:szCs w:val="24"/>
                <w:lang w:eastAsia="en-GB"/>
              </w:rPr>
              <w:t>Help students reach their potential socially, emotionally, and academically </w:t>
            </w:r>
          </w:p>
          <w:p w14:paraId="61860862" w14:textId="77777777" w:rsidR="008C2842" w:rsidRPr="008C2842" w:rsidRDefault="008C2842" w:rsidP="008C2842">
            <w:pPr>
              <w:numPr>
                <w:ilvl w:val="0"/>
                <w:numId w:val="7"/>
              </w:numPr>
              <w:autoSpaceDE w:val="0"/>
              <w:autoSpaceDN w:val="0"/>
              <w:adjustRightInd w:val="0"/>
              <w:rPr>
                <w:rFonts w:cstheme="minorHAnsi"/>
                <w:sz w:val="24"/>
                <w:szCs w:val="24"/>
                <w:lang w:eastAsia="en-GB"/>
              </w:rPr>
            </w:pPr>
            <w:r w:rsidRPr="008C2842">
              <w:rPr>
                <w:rFonts w:cstheme="minorHAnsi"/>
                <w:sz w:val="24"/>
                <w:szCs w:val="24"/>
                <w:lang w:eastAsia="en-GB"/>
              </w:rPr>
              <w:t>Help schools identify and respond to social, emotional, or well-being needs early </w:t>
            </w:r>
          </w:p>
          <w:p w14:paraId="46656328" w14:textId="1491F74A" w:rsidR="008C2842" w:rsidRPr="00A719B3" w:rsidRDefault="008C2842" w:rsidP="00DF221D">
            <w:pPr>
              <w:autoSpaceDE w:val="0"/>
              <w:autoSpaceDN w:val="0"/>
              <w:adjustRightInd w:val="0"/>
              <w:rPr>
                <w:rFonts w:cstheme="minorHAnsi"/>
                <w:sz w:val="24"/>
                <w:szCs w:val="24"/>
                <w:lang w:eastAsia="en-GB"/>
              </w:rPr>
            </w:pPr>
          </w:p>
        </w:tc>
        <w:tc>
          <w:tcPr>
            <w:tcW w:w="2552" w:type="dxa"/>
            <w:gridSpan w:val="2"/>
          </w:tcPr>
          <w:p w14:paraId="2553F5A7" w14:textId="77777777" w:rsidR="008C2842" w:rsidRDefault="008C2842" w:rsidP="00DF221D">
            <w:pPr>
              <w:autoSpaceDE w:val="0"/>
              <w:autoSpaceDN w:val="0"/>
              <w:adjustRightInd w:val="0"/>
              <w:rPr>
                <w:rFonts w:cstheme="minorHAnsi"/>
                <w:sz w:val="24"/>
                <w:szCs w:val="24"/>
                <w:lang w:eastAsia="en-GB"/>
              </w:rPr>
            </w:pPr>
            <w:r>
              <w:rPr>
                <w:rFonts w:cstheme="minorHAnsi"/>
                <w:sz w:val="24"/>
                <w:szCs w:val="24"/>
                <w:lang w:eastAsia="en-GB"/>
              </w:rPr>
              <w:t>Sarah King</w:t>
            </w:r>
          </w:p>
          <w:p w14:paraId="3A99BF30" w14:textId="07962EEC" w:rsidR="008C2842" w:rsidRDefault="008C2842" w:rsidP="00DF221D">
            <w:pPr>
              <w:autoSpaceDE w:val="0"/>
              <w:autoSpaceDN w:val="0"/>
              <w:adjustRightInd w:val="0"/>
              <w:rPr>
                <w:rFonts w:cstheme="minorHAnsi"/>
                <w:sz w:val="24"/>
                <w:szCs w:val="24"/>
                <w:lang w:eastAsia="en-GB"/>
              </w:rPr>
            </w:pPr>
            <w:r>
              <w:rPr>
                <w:rFonts w:cstheme="minorHAnsi"/>
                <w:sz w:val="24"/>
                <w:szCs w:val="24"/>
                <w:lang w:eastAsia="en-GB"/>
              </w:rPr>
              <w:t>Claire Green</w:t>
            </w:r>
          </w:p>
        </w:tc>
      </w:tr>
      <w:tr w:rsidR="001E7C9C" w:rsidRPr="002B5B61" w14:paraId="2224A386" w14:textId="77777777" w:rsidTr="0065706C">
        <w:tc>
          <w:tcPr>
            <w:tcW w:w="7054" w:type="dxa"/>
          </w:tcPr>
          <w:p w14:paraId="47542C14" w14:textId="77777777" w:rsidR="001E7C9C" w:rsidRDefault="001E7C9C" w:rsidP="00DF221D">
            <w:pPr>
              <w:autoSpaceDE w:val="0"/>
              <w:autoSpaceDN w:val="0"/>
              <w:adjustRightInd w:val="0"/>
              <w:rPr>
                <w:rFonts w:cstheme="minorHAnsi"/>
                <w:sz w:val="24"/>
                <w:szCs w:val="24"/>
                <w:lang w:eastAsia="en-GB"/>
              </w:rPr>
            </w:pPr>
            <w:r>
              <w:rPr>
                <w:rFonts w:cstheme="minorHAnsi"/>
                <w:sz w:val="24"/>
                <w:szCs w:val="24"/>
                <w:lang w:eastAsia="en-GB"/>
              </w:rPr>
              <w:t>Music Therapy</w:t>
            </w:r>
          </w:p>
          <w:p w14:paraId="458C881B" w14:textId="77777777" w:rsidR="001E7C9C" w:rsidRDefault="001E7C9C" w:rsidP="00DF221D">
            <w:pPr>
              <w:autoSpaceDE w:val="0"/>
              <w:autoSpaceDN w:val="0"/>
              <w:adjustRightInd w:val="0"/>
              <w:rPr>
                <w:rFonts w:cstheme="minorHAnsi"/>
                <w:sz w:val="24"/>
                <w:szCs w:val="24"/>
                <w:lang w:eastAsia="en-GB"/>
              </w:rPr>
            </w:pPr>
          </w:p>
          <w:p w14:paraId="6038B912" w14:textId="193B31A7" w:rsidR="001E7C9C" w:rsidRPr="001E7C9C" w:rsidRDefault="001E7C9C" w:rsidP="001E7C9C">
            <w:pPr>
              <w:autoSpaceDE w:val="0"/>
              <w:autoSpaceDN w:val="0"/>
              <w:adjustRightInd w:val="0"/>
              <w:rPr>
                <w:rFonts w:cstheme="minorHAnsi"/>
                <w:sz w:val="24"/>
                <w:szCs w:val="24"/>
                <w:lang w:eastAsia="en-GB"/>
              </w:rPr>
            </w:pPr>
            <w:r w:rsidRPr="001E7C9C">
              <w:rPr>
                <w:rFonts w:cstheme="minorHAnsi"/>
                <w:sz w:val="24"/>
                <w:szCs w:val="24"/>
                <w:lang w:eastAsia="en-GB"/>
              </w:rPr>
              <w:t>A platform for connection and expression</w:t>
            </w:r>
            <w:r>
              <w:rPr>
                <w:rFonts w:cstheme="minorHAnsi"/>
                <w:sz w:val="24"/>
                <w:szCs w:val="24"/>
                <w:lang w:eastAsia="en-GB"/>
              </w:rPr>
              <w:t xml:space="preserve"> described by </w:t>
            </w:r>
            <w:proofErr w:type="spellStart"/>
            <w:r>
              <w:rPr>
                <w:rFonts w:cstheme="minorHAnsi"/>
                <w:sz w:val="24"/>
                <w:szCs w:val="24"/>
                <w:lang w:eastAsia="en-GB"/>
              </w:rPr>
              <w:t>Nordoff</w:t>
            </w:r>
            <w:proofErr w:type="spellEnd"/>
            <w:r>
              <w:rPr>
                <w:rFonts w:cstheme="minorHAnsi"/>
                <w:sz w:val="24"/>
                <w:szCs w:val="24"/>
                <w:lang w:eastAsia="en-GB"/>
              </w:rPr>
              <w:t xml:space="preserve"> Robbins as-</w:t>
            </w:r>
          </w:p>
          <w:p w14:paraId="1209D8BC" w14:textId="472B14C1" w:rsidR="001E7C9C" w:rsidRPr="008C2842" w:rsidRDefault="001E7C9C" w:rsidP="001E7C9C">
            <w:pPr>
              <w:autoSpaceDE w:val="0"/>
              <w:autoSpaceDN w:val="0"/>
              <w:adjustRightInd w:val="0"/>
              <w:rPr>
                <w:rFonts w:cstheme="minorHAnsi"/>
                <w:sz w:val="24"/>
                <w:szCs w:val="24"/>
                <w:lang w:eastAsia="en-GB"/>
              </w:rPr>
            </w:pPr>
            <w:r>
              <w:rPr>
                <w:rFonts w:cstheme="minorHAnsi"/>
                <w:sz w:val="24"/>
                <w:szCs w:val="24"/>
                <w:lang w:eastAsia="en-GB"/>
              </w:rPr>
              <w:t>‘</w:t>
            </w:r>
            <w:r w:rsidRPr="001E7C9C">
              <w:rPr>
                <w:rFonts w:cstheme="minorHAnsi"/>
                <w:sz w:val="24"/>
                <w:szCs w:val="24"/>
                <w:lang w:eastAsia="en-GB"/>
              </w:rPr>
              <w:t>The ability to respond to music is universal, but the way we react is unique to our personality and circumstances. By making music together, then tuning into people’s individual responses, music therapists create a platform for connection and self-expression. The positive impact on physical, social, mental and emotional wellbeing can be transformative.</w:t>
            </w:r>
            <w:r>
              <w:rPr>
                <w:rFonts w:cstheme="minorHAnsi"/>
                <w:sz w:val="24"/>
                <w:szCs w:val="24"/>
                <w:lang w:eastAsia="en-GB"/>
              </w:rPr>
              <w:t>’</w:t>
            </w:r>
          </w:p>
        </w:tc>
        <w:tc>
          <w:tcPr>
            <w:tcW w:w="2552" w:type="dxa"/>
            <w:gridSpan w:val="2"/>
          </w:tcPr>
          <w:p w14:paraId="1ECC63FD" w14:textId="73F9F314" w:rsidR="001E7C9C" w:rsidRDefault="001E7C9C" w:rsidP="00DF221D">
            <w:pPr>
              <w:autoSpaceDE w:val="0"/>
              <w:autoSpaceDN w:val="0"/>
              <w:adjustRightInd w:val="0"/>
              <w:rPr>
                <w:rFonts w:cstheme="minorHAnsi"/>
                <w:sz w:val="24"/>
                <w:szCs w:val="24"/>
                <w:lang w:eastAsia="en-GB"/>
              </w:rPr>
            </w:pPr>
            <w:r>
              <w:rPr>
                <w:rFonts w:cstheme="minorHAnsi"/>
                <w:sz w:val="24"/>
                <w:szCs w:val="24"/>
                <w:lang w:eastAsia="en-GB"/>
              </w:rPr>
              <w:t>Joseph Gordon-Potts</w:t>
            </w:r>
          </w:p>
        </w:tc>
      </w:tr>
      <w:tr w:rsidR="00DF221D" w:rsidRPr="002B5B61" w14:paraId="180548B0" w14:textId="77777777" w:rsidTr="0065706C">
        <w:tc>
          <w:tcPr>
            <w:tcW w:w="9606" w:type="dxa"/>
            <w:gridSpan w:val="3"/>
            <w:shd w:val="clear" w:color="auto" w:fill="CCFF99"/>
          </w:tcPr>
          <w:p w14:paraId="37A38A81" w14:textId="347B9782" w:rsidR="00DF221D" w:rsidRPr="002B5B61" w:rsidRDefault="00DF221D" w:rsidP="00DF221D">
            <w:pPr>
              <w:autoSpaceDE w:val="0"/>
              <w:autoSpaceDN w:val="0"/>
              <w:adjustRightInd w:val="0"/>
              <w:jc w:val="center"/>
              <w:rPr>
                <w:rFonts w:cstheme="minorHAnsi"/>
                <w:b/>
                <w:sz w:val="24"/>
                <w:szCs w:val="24"/>
                <w:lang w:eastAsia="en-GB"/>
              </w:rPr>
            </w:pPr>
            <w:r w:rsidRPr="002B5B61">
              <w:rPr>
                <w:rFonts w:cstheme="minorHAnsi"/>
                <w:b/>
                <w:sz w:val="24"/>
                <w:szCs w:val="24"/>
                <w:lang w:eastAsia="en-GB"/>
              </w:rPr>
              <w:t>How do we consult with young people with SEN and involve them in their education</w:t>
            </w:r>
            <w:r w:rsidR="00292EA7" w:rsidRPr="002B5B61">
              <w:rPr>
                <w:rFonts w:cstheme="minorHAnsi"/>
                <w:b/>
                <w:sz w:val="24"/>
                <w:szCs w:val="24"/>
                <w:lang w:eastAsia="en-GB"/>
              </w:rPr>
              <w:t>?</w:t>
            </w:r>
          </w:p>
        </w:tc>
      </w:tr>
      <w:tr w:rsidR="00DF221D" w:rsidRPr="002B5B61" w14:paraId="08CAE96C" w14:textId="77777777" w:rsidTr="0065706C">
        <w:tc>
          <w:tcPr>
            <w:tcW w:w="7054" w:type="dxa"/>
            <w:shd w:val="clear" w:color="auto" w:fill="auto"/>
          </w:tcPr>
          <w:p w14:paraId="1DC248E7" w14:textId="2C237745" w:rsidR="00DF221D" w:rsidRPr="002B5B61" w:rsidRDefault="00DF221D" w:rsidP="00DF221D">
            <w:pPr>
              <w:autoSpaceDE w:val="0"/>
              <w:autoSpaceDN w:val="0"/>
              <w:adjustRightInd w:val="0"/>
              <w:rPr>
                <w:rFonts w:cstheme="minorHAnsi"/>
                <w:color w:val="FF0000"/>
                <w:sz w:val="24"/>
                <w:szCs w:val="24"/>
                <w:lang w:eastAsia="en-GB"/>
              </w:rPr>
            </w:pPr>
            <w:r w:rsidRPr="002B5B61">
              <w:rPr>
                <w:rFonts w:cstheme="minorHAnsi"/>
                <w:sz w:val="24"/>
                <w:szCs w:val="24"/>
                <w:lang w:eastAsia="en-GB"/>
              </w:rPr>
              <w:t>Pupils are allocated a form tutor and</w:t>
            </w:r>
            <w:r w:rsidR="00A94F0D" w:rsidRPr="002B5B61">
              <w:rPr>
                <w:rFonts w:cstheme="minorHAnsi"/>
                <w:sz w:val="24"/>
                <w:szCs w:val="24"/>
                <w:lang w:eastAsia="en-GB"/>
              </w:rPr>
              <w:t xml:space="preserve"> 2</w:t>
            </w:r>
            <w:r w:rsidRPr="002B5B61">
              <w:rPr>
                <w:rFonts w:cstheme="minorHAnsi"/>
                <w:sz w:val="24"/>
                <w:szCs w:val="24"/>
                <w:lang w:eastAsia="en-GB"/>
              </w:rPr>
              <w:t xml:space="preserve"> teaching assistant</w:t>
            </w:r>
            <w:r w:rsidR="00A94F0D" w:rsidRPr="002B5B61">
              <w:rPr>
                <w:rFonts w:cstheme="minorHAnsi"/>
                <w:sz w:val="24"/>
                <w:szCs w:val="24"/>
                <w:lang w:eastAsia="en-GB"/>
              </w:rPr>
              <w:t>s</w:t>
            </w:r>
            <w:r w:rsidRPr="002B5B61">
              <w:rPr>
                <w:rFonts w:cstheme="minorHAnsi"/>
                <w:sz w:val="24"/>
                <w:szCs w:val="24"/>
                <w:lang w:eastAsia="en-GB"/>
              </w:rPr>
              <w:t xml:space="preserve">, who they can talk to within school; they can also talk to any other staff they wish to </w:t>
            </w:r>
          </w:p>
        </w:tc>
        <w:tc>
          <w:tcPr>
            <w:tcW w:w="2552" w:type="dxa"/>
            <w:gridSpan w:val="2"/>
            <w:shd w:val="clear" w:color="auto" w:fill="auto"/>
          </w:tcPr>
          <w:p w14:paraId="41738BE7" w14:textId="77777777" w:rsidR="00DF221D" w:rsidRPr="002B5B61" w:rsidRDefault="00DF221D" w:rsidP="00DF221D">
            <w:pPr>
              <w:autoSpaceDE w:val="0"/>
              <w:autoSpaceDN w:val="0"/>
              <w:adjustRightInd w:val="0"/>
              <w:rPr>
                <w:rFonts w:cstheme="minorHAnsi"/>
                <w:sz w:val="24"/>
                <w:szCs w:val="24"/>
                <w:lang w:eastAsia="en-GB"/>
              </w:rPr>
            </w:pPr>
            <w:r w:rsidRPr="002B5B61">
              <w:rPr>
                <w:rFonts w:cstheme="minorHAnsi"/>
                <w:sz w:val="24"/>
                <w:szCs w:val="24"/>
                <w:lang w:eastAsia="en-GB"/>
              </w:rPr>
              <w:t>Form staff</w:t>
            </w:r>
          </w:p>
        </w:tc>
      </w:tr>
      <w:tr w:rsidR="00DF221D" w:rsidRPr="002B5B61" w14:paraId="29CB75E7" w14:textId="77777777" w:rsidTr="0065706C">
        <w:tc>
          <w:tcPr>
            <w:tcW w:w="7054" w:type="dxa"/>
            <w:shd w:val="clear" w:color="auto" w:fill="auto"/>
          </w:tcPr>
          <w:p w14:paraId="26E5D455" w14:textId="77777777" w:rsidR="00DF221D" w:rsidRDefault="00A94F0D" w:rsidP="00DF221D">
            <w:pPr>
              <w:autoSpaceDE w:val="0"/>
              <w:autoSpaceDN w:val="0"/>
              <w:adjustRightInd w:val="0"/>
              <w:rPr>
                <w:rFonts w:cstheme="minorHAnsi"/>
                <w:sz w:val="24"/>
                <w:szCs w:val="24"/>
                <w:lang w:eastAsia="en-GB"/>
              </w:rPr>
            </w:pPr>
            <w:r w:rsidRPr="002B5B61">
              <w:rPr>
                <w:rFonts w:cstheme="minorHAnsi"/>
                <w:sz w:val="24"/>
                <w:szCs w:val="24"/>
                <w:lang w:eastAsia="en-GB"/>
              </w:rPr>
              <w:t>Targets are shared with children and children are regularly spoken to about how they can achieve these targets.</w:t>
            </w:r>
          </w:p>
          <w:p w14:paraId="44BCF145" w14:textId="6BFEBEAD" w:rsidR="009E3708" w:rsidRPr="002B5B61" w:rsidRDefault="009E3708" w:rsidP="00DF221D">
            <w:pPr>
              <w:autoSpaceDE w:val="0"/>
              <w:autoSpaceDN w:val="0"/>
              <w:adjustRightInd w:val="0"/>
              <w:rPr>
                <w:rFonts w:cstheme="minorHAnsi"/>
                <w:color w:val="FF0000"/>
                <w:sz w:val="24"/>
                <w:szCs w:val="24"/>
                <w:lang w:eastAsia="en-GB"/>
              </w:rPr>
            </w:pPr>
          </w:p>
        </w:tc>
        <w:tc>
          <w:tcPr>
            <w:tcW w:w="2552" w:type="dxa"/>
            <w:gridSpan w:val="2"/>
            <w:shd w:val="clear" w:color="auto" w:fill="auto"/>
          </w:tcPr>
          <w:p w14:paraId="1F80C327" w14:textId="4E0F52E3" w:rsidR="00DF221D" w:rsidRPr="002B5B61" w:rsidRDefault="00A94F0D" w:rsidP="00EC1A12">
            <w:pPr>
              <w:autoSpaceDE w:val="0"/>
              <w:autoSpaceDN w:val="0"/>
              <w:adjustRightInd w:val="0"/>
              <w:rPr>
                <w:rFonts w:cstheme="minorHAnsi"/>
                <w:sz w:val="24"/>
                <w:szCs w:val="24"/>
                <w:lang w:eastAsia="en-GB"/>
              </w:rPr>
            </w:pPr>
            <w:r w:rsidRPr="002B5B61">
              <w:rPr>
                <w:rFonts w:cstheme="minorHAnsi"/>
                <w:sz w:val="24"/>
                <w:szCs w:val="24"/>
                <w:lang w:eastAsia="en-GB"/>
              </w:rPr>
              <w:t>Class teacher.</w:t>
            </w:r>
          </w:p>
        </w:tc>
      </w:tr>
      <w:tr w:rsidR="00DF221D" w:rsidRPr="002B5B61" w14:paraId="65D29515" w14:textId="77777777" w:rsidTr="0065706C">
        <w:tc>
          <w:tcPr>
            <w:tcW w:w="7054" w:type="dxa"/>
            <w:shd w:val="clear" w:color="auto" w:fill="auto"/>
          </w:tcPr>
          <w:p w14:paraId="02A91616" w14:textId="7E8CE86F" w:rsidR="00DF221D" w:rsidRDefault="00A94F0D" w:rsidP="00A94F0D">
            <w:pPr>
              <w:autoSpaceDE w:val="0"/>
              <w:autoSpaceDN w:val="0"/>
              <w:adjustRightInd w:val="0"/>
              <w:rPr>
                <w:rFonts w:cstheme="minorHAnsi"/>
                <w:sz w:val="24"/>
                <w:szCs w:val="24"/>
                <w:lang w:eastAsia="en-GB"/>
              </w:rPr>
            </w:pPr>
            <w:r w:rsidRPr="002B5B61">
              <w:rPr>
                <w:rFonts w:cstheme="minorHAnsi"/>
                <w:sz w:val="24"/>
                <w:szCs w:val="24"/>
                <w:lang w:eastAsia="en-GB"/>
              </w:rPr>
              <w:t xml:space="preserve">The school conducts </w:t>
            </w:r>
            <w:r w:rsidR="001E7C9C">
              <w:rPr>
                <w:rFonts w:cstheme="minorHAnsi"/>
                <w:sz w:val="24"/>
                <w:szCs w:val="24"/>
                <w:lang w:eastAsia="en-GB"/>
              </w:rPr>
              <w:t xml:space="preserve">our own bespoke </w:t>
            </w:r>
            <w:r w:rsidRPr="002B5B61">
              <w:rPr>
                <w:rFonts w:cstheme="minorHAnsi"/>
                <w:sz w:val="24"/>
                <w:szCs w:val="24"/>
                <w:lang w:eastAsia="en-GB"/>
              </w:rPr>
              <w:t xml:space="preserve">surveys to observe </w:t>
            </w:r>
            <w:r w:rsidR="001E7C9C" w:rsidRPr="002B5B61">
              <w:rPr>
                <w:rFonts w:cstheme="minorHAnsi"/>
                <w:sz w:val="24"/>
                <w:szCs w:val="24"/>
                <w:lang w:eastAsia="en-GB"/>
              </w:rPr>
              <w:t>pupils’</w:t>
            </w:r>
            <w:r w:rsidRPr="002B5B61">
              <w:rPr>
                <w:rFonts w:cstheme="minorHAnsi"/>
                <w:sz w:val="24"/>
                <w:szCs w:val="24"/>
                <w:lang w:eastAsia="en-GB"/>
              </w:rPr>
              <w:t xml:space="preserve"> thoughts about school.</w:t>
            </w:r>
          </w:p>
          <w:p w14:paraId="47B453C6" w14:textId="5A0F807E" w:rsidR="009E3708" w:rsidRDefault="009E3708" w:rsidP="00A94F0D">
            <w:pPr>
              <w:autoSpaceDE w:val="0"/>
              <w:autoSpaceDN w:val="0"/>
              <w:adjustRightInd w:val="0"/>
              <w:rPr>
                <w:rFonts w:cstheme="minorHAnsi"/>
                <w:sz w:val="24"/>
                <w:szCs w:val="24"/>
                <w:lang w:eastAsia="en-GB"/>
              </w:rPr>
            </w:pPr>
          </w:p>
          <w:p w14:paraId="7D76E460" w14:textId="459D8998" w:rsidR="009E3708" w:rsidRPr="002B5B61" w:rsidRDefault="009E3708" w:rsidP="00A94F0D">
            <w:pPr>
              <w:autoSpaceDE w:val="0"/>
              <w:autoSpaceDN w:val="0"/>
              <w:adjustRightInd w:val="0"/>
              <w:rPr>
                <w:rFonts w:cstheme="minorHAnsi"/>
                <w:color w:val="FF0000"/>
                <w:sz w:val="24"/>
                <w:szCs w:val="24"/>
                <w:lang w:eastAsia="en-GB"/>
              </w:rPr>
            </w:pPr>
          </w:p>
        </w:tc>
        <w:tc>
          <w:tcPr>
            <w:tcW w:w="2552" w:type="dxa"/>
            <w:gridSpan w:val="2"/>
            <w:shd w:val="clear" w:color="auto" w:fill="auto"/>
          </w:tcPr>
          <w:p w14:paraId="0E0F2060" w14:textId="4EE61724" w:rsidR="00DF221D" w:rsidRDefault="001E7C9C" w:rsidP="00DF221D">
            <w:pPr>
              <w:autoSpaceDE w:val="0"/>
              <w:autoSpaceDN w:val="0"/>
              <w:adjustRightInd w:val="0"/>
              <w:rPr>
                <w:rFonts w:cstheme="minorHAnsi"/>
                <w:sz w:val="24"/>
                <w:szCs w:val="24"/>
                <w:lang w:eastAsia="en-GB"/>
              </w:rPr>
            </w:pPr>
            <w:r>
              <w:rPr>
                <w:rFonts w:cstheme="minorHAnsi"/>
                <w:sz w:val="24"/>
                <w:szCs w:val="24"/>
                <w:lang w:eastAsia="en-GB"/>
              </w:rPr>
              <w:t>Deputy</w:t>
            </w:r>
          </w:p>
          <w:p w14:paraId="6C128E27" w14:textId="5753CC12" w:rsidR="001E7C9C" w:rsidRPr="002B5B61" w:rsidRDefault="001E7C9C" w:rsidP="00DF221D">
            <w:pPr>
              <w:autoSpaceDE w:val="0"/>
              <w:autoSpaceDN w:val="0"/>
              <w:adjustRightInd w:val="0"/>
              <w:rPr>
                <w:rFonts w:cstheme="minorHAnsi"/>
                <w:sz w:val="24"/>
                <w:szCs w:val="24"/>
                <w:lang w:eastAsia="en-GB"/>
              </w:rPr>
            </w:pPr>
            <w:r>
              <w:rPr>
                <w:rFonts w:cstheme="minorHAnsi"/>
                <w:sz w:val="24"/>
                <w:szCs w:val="24"/>
                <w:lang w:eastAsia="en-GB"/>
              </w:rPr>
              <w:t>Sarah King</w:t>
            </w:r>
          </w:p>
          <w:p w14:paraId="55241F53" w14:textId="681523E6" w:rsidR="00F36CDD" w:rsidRPr="002B5B61" w:rsidRDefault="00F36CDD" w:rsidP="00DF221D">
            <w:pPr>
              <w:autoSpaceDE w:val="0"/>
              <w:autoSpaceDN w:val="0"/>
              <w:adjustRightInd w:val="0"/>
              <w:rPr>
                <w:rFonts w:cstheme="minorHAnsi"/>
                <w:sz w:val="24"/>
                <w:szCs w:val="24"/>
                <w:lang w:eastAsia="en-GB"/>
              </w:rPr>
            </w:pPr>
          </w:p>
        </w:tc>
      </w:tr>
      <w:tr w:rsidR="00724A0B" w:rsidRPr="002B5B61" w14:paraId="6773727E" w14:textId="77777777" w:rsidTr="0065706C">
        <w:tc>
          <w:tcPr>
            <w:tcW w:w="9606" w:type="dxa"/>
            <w:gridSpan w:val="3"/>
            <w:shd w:val="clear" w:color="auto" w:fill="CCFF99"/>
          </w:tcPr>
          <w:p w14:paraId="5AAE2FFA" w14:textId="362AC258" w:rsidR="00724A0B" w:rsidRPr="002B5B61" w:rsidRDefault="00724A0B"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How do we support parents and carers at </w:t>
            </w:r>
            <w:r w:rsidR="00292EA7" w:rsidRPr="002B5B61">
              <w:rPr>
                <w:rFonts w:cstheme="minorHAnsi"/>
                <w:b/>
                <w:sz w:val="24"/>
                <w:szCs w:val="24"/>
                <w:lang w:eastAsia="en-GB"/>
              </w:rPr>
              <w:t>Jigsaw</w:t>
            </w:r>
            <w:r w:rsidRPr="002B5B61">
              <w:rPr>
                <w:rFonts w:cstheme="minorHAnsi"/>
                <w:b/>
                <w:sz w:val="24"/>
                <w:szCs w:val="24"/>
                <w:lang w:eastAsia="en-GB"/>
              </w:rPr>
              <w:t>?</w:t>
            </w:r>
          </w:p>
        </w:tc>
      </w:tr>
      <w:tr w:rsidR="00A53672" w:rsidRPr="002B5B61" w14:paraId="44A83DBB" w14:textId="77777777" w:rsidTr="0065706C">
        <w:tc>
          <w:tcPr>
            <w:tcW w:w="7054" w:type="dxa"/>
          </w:tcPr>
          <w:p w14:paraId="6E3CA04A" w14:textId="41B1CC62" w:rsidR="00F36CDD" w:rsidRPr="002B5B61" w:rsidRDefault="00F36CDD" w:rsidP="00F36CDD">
            <w:pPr>
              <w:autoSpaceDE w:val="0"/>
              <w:autoSpaceDN w:val="0"/>
              <w:adjustRightInd w:val="0"/>
              <w:rPr>
                <w:rFonts w:cstheme="minorHAnsi"/>
                <w:sz w:val="24"/>
                <w:szCs w:val="24"/>
                <w:lang w:eastAsia="en-GB"/>
              </w:rPr>
            </w:pPr>
            <w:r w:rsidRPr="002B5B61">
              <w:rPr>
                <w:rFonts w:cstheme="minorHAnsi"/>
                <w:sz w:val="24"/>
                <w:szCs w:val="24"/>
                <w:lang w:eastAsia="en-GB"/>
              </w:rPr>
              <w:t xml:space="preserve">When pupils enter Jigsaw parents are an integral part of their induction plan and their life at Jigsaw. After a successful panel application, parents are invited to meet with staff and tour </w:t>
            </w:r>
          </w:p>
          <w:p w14:paraId="3184ABC0" w14:textId="7C01B1F6" w:rsidR="00F36CDD" w:rsidRPr="002B5B61" w:rsidRDefault="00F36CDD" w:rsidP="00F36CDD">
            <w:pPr>
              <w:autoSpaceDE w:val="0"/>
              <w:autoSpaceDN w:val="0"/>
              <w:adjustRightInd w:val="0"/>
              <w:rPr>
                <w:rFonts w:cstheme="minorHAnsi"/>
                <w:sz w:val="24"/>
                <w:szCs w:val="24"/>
                <w:lang w:eastAsia="en-GB"/>
              </w:rPr>
            </w:pPr>
            <w:r w:rsidRPr="002B5B61">
              <w:rPr>
                <w:rFonts w:cstheme="minorHAnsi"/>
                <w:sz w:val="24"/>
                <w:szCs w:val="24"/>
                <w:lang w:eastAsia="en-GB"/>
              </w:rPr>
              <w:t xml:space="preserve">the school prior to their child attending. Parents also bring their children for a visit to the school, and this can be at a separate time to their visit. </w:t>
            </w:r>
          </w:p>
          <w:p w14:paraId="49BDA856" w14:textId="77777777" w:rsidR="00F36CDD" w:rsidRPr="002B5B61" w:rsidRDefault="00F36CDD" w:rsidP="00F36CDD">
            <w:pPr>
              <w:autoSpaceDE w:val="0"/>
              <w:autoSpaceDN w:val="0"/>
              <w:adjustRightInd w:val="0"/>
              <w:rPr>
                <w:rFonts w:cstheme="minorHAnsi"/>
                <w:sz w:val="24"/>
                <w:szCs w:val="24"/>
                <w:lang w:eastAsia="en-GB"/>
              </w:rPr>
            </w:pPr>
            <w:r w:rsidRPr="002B5B61">
              <w:rPr>
                <w:rFonts w:cstheme="minorHAnsi"/>
                <w:sz w:val="24"/>
                <w:szCs w:val="24"/>
                <w:lang w:eastAsia="en-GB"/>
              </w:rPr>
              <w:t xml:space="preserve">Parents are invited to attend all Jigsaw reviews, which are approximately every six weeks. </w:t>
            </w:r>
          </w:p>
          <w:p w14:paraId="0A122691" w14:textId="77777777" w:rsidR="00F36CDD" w:rsidRPr="002B5B61" w:rsidRDefault="00F36CDD" w:rsidP="00F36CDD">
            <w:pPr>
              <w:autoSpaceDE w:val="0"/>
              <w:autoSpaceDN w:val="0"/>
              <w:adjustRightInd w:val="0"/>
              <w:rPr>
                <w:rFonts w:cstheme="minorHAnsi"/>
                <w:sz w:val="24"/>
                <w:szCs w:val="24"/>
                <w:lang w:eastAsia="en-GB"/>
              </w:rPr>
            </w:pPr>
            <w:r w:rsidRPr="002B5B61">
              <w:rPr>
                <w:rFonts w:cstheme="minorHAnsi"/>
                <w:sz w:val="24"/>
                <w:szCs w:val="24"/>
                <w:lang w:eastAsia="en-GB"/>
              </w:rPr>
              <w:t xml:space="preserve">Parents are informed of and are invited to any additional meetings for their child.  </w:t>
            </w:r>
          </w:p>
          <w:p w14:paraId="328E77EB" w14:textId="08A7025C" w:rsidR="004A23AA" w:rsidRPr="002B5B61" w:rsidRDefault="00A53672" w:rsidP="00F36CDD">
            <w:pPr>
              <w:autoSpaceDE w:val="0"/>
              <w:autoSpaceDN w:val="0"/>
              <w:adjustRightInd w:val="0"/>
              <w:rPr>
                <w:rFonts w:cstheme="minorHAnsi"/>
                <w:sz w:val="24"/>
                <w:szCs w:val="24"/>
                <w:lang w:eastAsia="en-GB"/>
              </w:rPr>
            </w:pPr>
            <w:r w:rsidRPr="002B5B61">
              <w:rPr>
                <w:rFonts w:cstheme="minorHAnsi"/>
                <w:sz w:val="24"/>
                <w:szCs w:val="24"/>
                <w:lang w:eastAsia="en-GB"/>
              </w:rPr>
              <w:t>The school fully endorses an open</w:t>
            </w:r>
            <w:r w:rsidR="00292EA7" w:rsidRPr="002B5B61">
              <w:rPr>
                <w:rFonts w:cstheme="minorHAnsi"/>
                <w:sz w:val="24"/>
                <w:szCs w:val="24"/>
                <w:lang w:eastAsia="en-GB"/>
              </w:rPr>
              <w:t>-</w:t>
            </w:r>
            <w:r w:rsidRPr="002B5B61">
              <w:rPr>
                <w:rFonts w:cstheme="minorHAnsi"/>
                <w:sz w:val="24"/>
                <w:szCs w:val="24"/>
                <w:lang w:eastAsia="en-GB"/>
              </w:rPr>
              <w:t xml:space="preserve">door policy and is </w:t>
            </w:r>
            <w:r w:rsidR="0020036D" w:rsidRPr="002B5B61">
              <w:rPr>
                <w:rFonts w:cstheme="minorHAnsi"/>
                <w:sz w:val="24"/>
                <w:szCs w:val="24"/>
                <w:lang w:eastAsia="en-GB"/>
              </w:rPr>
              <w:t>committed to strong home – school partnerships.</w:t>
            </w:r>
            <w:r w:rsidR="004A23AA" w:rsidRPr="002B5B61">
              <w:rPr>
                <w:rFonts w:cstheme="minorHAnsi"/>
                <w:sz w:val="24"/>
                <w:szCs w:val="24"/>
                <w:lang w:eastAsia="en-GB"/>
              </w:rPr>
              <w:t xml:space="preserve"> </w:t>
            </w:r>
            <w:r w:rsidR="00292EA7" w:rsidRPr="002B5B61">
              <w:rPr>
                <w:rFonts w:cstheme="minorHAnsi"/>
                <w:sz w:val="24"/>
                <w:szCs w:val="24"/>
                <w:lang w:eastAsia="en-GB"/>
              </w:rPr>
              <w:t xml:space="preserve"> </w:t>
            </w:r>
            <w:r w:rsidR="004A23AA" w:rsidRPr="002B5B61">
              <w:rPr>
                <w:rFonts w:cstheme="minorHAnsi"/>
                <w:sz w:val="24"/>
                <w:szCs w:val="24"/>
                <w:lang w:eastAsia="en-GB"/>
              </w:rPr>
              <w:t>Any parent/carer at any time can request a meeting with any member of staff and we will do our utmost to arrange this.</w:t>
            </w:r>
          </w:p>
        </w:tc>
        <w:tc>
          <w:tcPr>
            <w:tcW w:w="2552" w:type="dxa"/>
            <w:gridSpan w:val="2"/>
          </w:tcPr>
          <w:p w14:paraId="1E9B3E0D" w14:textId="77777777" w:rsidR="00A53672" w:rsidRPr="002B5B61" w:rsidRDefault="004A23AA" w:rsidP="00DF221D">
            <w:pPr>
              <w:autoSpaceDE w:val="0"/>
              <w:autoSpaceDN w:val="0"/>
              <w:adjustRightInd w:val="0"/>
              <w:rPr>
                <w:rFonts w:cstheme="minorHAnsi"/>
                <w:sz w:val="24"/>
                <w:szCs w:val="24"/>
                <w:lang w:eastAsia="en-GB"/>
              </w:rPr>
            </w:pPr>
            <w:r w:rsidRPr="002B5B61">
              <w:rPr>
                <w:rFonts w:cstheme="minorHAnsi"/>
                <w:sz w:val="24"/>
                <w:szCs w:val="24"/>
                <w:lang w:eastAsia="en-GB"/>
              </w:rPr>
              <w:t>All staff</w:t>
            </w:r>
          </w:p>
        </w:tc>
      </w:tr>
      <w:tr w:rsidR="00724A0B" w:rsidRPr="002B5B61" w14:paraId="65C8400B" w14:textId="77777777" w:rsidTr="0065706C">
        <w:tc>
          <w:tcPr>
            <w:tcW w:w="7054" w:type="dxa"/>
          </w:tcPr>
          <w:p w14:paraId="055513F1" w14:textId="7CF32DA6" w:rsidR="00724A0B" w:rsidRPr="002B5B61" w:rsidRDefault="00A53672" w:rsidP="000A70DF">
            <w:pPr>
              <w:autoSpaceDE w:val="0"/>
              <w:autoSpaceDN w:val="0"/>
              <w:adjustRightInd w:val="0"/>
              <w:rPr>
                <w:rFonts w:cstheme="minorHAnsi"/>
                <w:sz w:val="24"/>
                <w:szCs w:val="24"/>
                <w:lang w:eastAsia="en-GB"/>
              </w:rPr>
            </w:pPr>
            <w:r w:rsidRPr="002B5B61">
              <w:rPr>
                <w:rFonts w:cstheme="minorHAnsi"/>
                <w:sz w:val="24"/>
                <w:szCs w:val="24"/>
                <w:lang w:eastAsia="en-GB"/>
              </w:rPr>
              <w:t>The first point of c</w:t>
            </w:r>
            <w:r w:rsidR="00224090" w:rsidRPr="002B5B61">
              <w:rPr>
                <w:rFonts w:cstheme="minorHAnsi"/>
                <w:sz w:val="24"/>
                <w:szCs w:val="24"/>
                <w:lang w:eastAsia="en-GB"/>
              </w:rPr>
              <w:t xml:space="preserve">ontact for support is the school </w:t>
            </w:r>
            <w:proofErr w:type="spellStart"/>
            <w:r w:rsidR="00224090" w:rsidRPr="002B5B61">
              <w:rPr>
                <w:rFonts w:cstheme="minorHAnsi"/>
                <w:sz w:val="24"/>
                <w:szCs w:val="24"/>
                <w:lang w:eastAsia="en-GB"/>
              </w:rPr>
              <w:t>liason</w:t>
            </w:r>
            <w:proofErr w:type="spellEnd"/>
            <w:r w:rsidR="00224090" w:rsidRPr="002B5B61">
              <w:rPr>
                <w:rFonts w:cstheme="minorHAnsi"/>
                <w:sz w:val="24"/>
                <w:szCs w:val="24"/>
                <w:lang w:eastAsia="en-GB"/>
              </w:rPr>
              <w:t xml:space="preserve"> officer.</w:t>
            </w:r>
          </w:p>
        </w:tc>
        <w:tc>
          <w:tcPr>
            <w:tcW w:w="2552" w:type="dxa"/>
            <w:gridSpan w:val="2"/>
          </w:tcPr>
          <w:p w14:paraId="2BEAB255" w14:textId="0DEDCEAB" w:rsidR="00724A0B" w:rsidRPr="002B5B61" w:rsidRDefault="00224090" w:rsidP="00DF221D">
            <w:pPr>
              <w:autoSpaceDE w:val="0"/>
              <w:autoSpaceDN w:val="0"/>
              <w:adjustRightInd w:val="0"/>
              <w:rPr>
                <w:rFonts w:cstheme="minorHAnsi"/>
                <w:sz w:val="24"/>
                <w:szCs w:val="24"/>
                <w:lang w:eastAsia="en-GB"/>
              </w:rPr>
            </w:pPr>
            <w:proofErr w:type="spellStart"/>
            <w:r w:rsidRPr="002B5B61">
              <w:rPr>
                <w:rFonts w:cstheme="minorHAnsi"/>
                <w:sz w:val="24"/>
                <w:szCs w:val="24"/>
                <w:lang w:eastAsia="en-GB"/>
              </w:rPr>
              <w:t>S.King</w:t>
            </w:r>
            <w:proofErr w:type="spellEnd"/>
          </w:p>
        </w:tc>
      </w:tr>
      <w:tr w:rsidR="00724A0B" w:rsidRPr="002B5B61" w14:paraId="42339A99" w14:textId="77777777" w:rsidTr="00EC1A12">
        <w:tc>
          <w:tcPr>
            <w:tcW w:w="7054" w:type="dxa"/>
          </w:tcPr>
          <w:p w14:paraId="7A9E4FFE" w14:textId="77777777" w:rsidR="00724A0B" w:rsidRPr="002B5B61" w:rsidRDefault="00864A92" w:rsidP="000A70DF">
            <w:pPr>
              <w:autoSpaceDE w:val="0"/>
              <w:autoSpaceDN w:val="0"/>
              <w:adjustRightInd w:val="0"/>
              <w:rPr>
                <w:rFonts w:cstheme="minorHAnsi"/>
                <w:b/>
                <w:bCs/>
                <w:sz w:val="24"/>
                <w:szCs w:val="24"/>
                <w:lang w:eastAsia="en-GB"/>
              </w:rPr>
            </w:pPr>
            <w:r w:rsidRPr="002B5B61">
              <w:rPr>
                <w:rFonts w:cstheme="minorHAnsi"/>
                <w:b/>
                <w:bCs/>
                <w:sz w:val="24"/>
                <w:szCs w:val="24"/>
                <w:lang w:eastAsia="en-GB"/>
              </w:rPr>
              <w:t xml:space="preserve">Other Key contacts are: </w:t>
            </w:r>
          </w:p>
          <w:p w14:paraId="7FBA9145" w14:textId="0E3BAEBB" w:rsidR="00864A92" w:rsidRPr="002B5B61" w:rsidRDefault="004D11F3" w:rsidP="000A70DF">
            <w:pPr>
              <w:autoSpaceDE w:val="0"/>
              <w:autoSpaceDN w:val="0"/>
              <w:adjustRightInd w:val="0"/>
              <w:rPr>
                <w:rFonts w:cstheme="minorHAnsi"/>
                <w:sz w:val="24"/>
                <w:szCs w:val="24"/>
                <w:lang w:eastAsia="en-GB"/>
              </w:rPr>
            </w:pPr>
            <w:r w:rsidRPr="002B5B61">
              <w:rPr>
                <w:rFonts w:cstheme="minorHAnsi"/>
                <w:sz w:val="24"/>
                <w:szCs w:val="24"/>
                <w:lang w:eastAsia="en-GB"/>
              </w:rPr>
              <w:t xml:space="preserve">Ms E. Rothlisberger: Headteacher </w:t>
            </w:r>
          </w:p>
          <w:p w14:paraId="2807F760" w14:textId="1390425F" w:rsidR="00864A92" w:rsidRPr="002B5B61" w:rsidRDefault="00224090" w:rsidP="000A70DF">
            <w:pPr>
              <w:autoSpaceDE w:val="0"/>
              <w:autoSpaceDN w:val="0"/>
              <w:adjustRightInd w:val="0"/>
              <w:rPr>
                <w:rFonts w:cstheme="minorHAnsi"/>
                <w:sz w:val="24"/>
                <w:szCs w:val="24"/>
                <w:lang w:eastAsia="en-GB"/>
              </w:rPr>
            </w:pPr>
            <w:r w:rsidRPr="002B5B61">
              <w:rPr>
                <w:rFonts w:cstheme="minorHAnsi"/>
                <w:sz w:val="24"/>
                <w:szCs w:val="24"/>
                <w:lang w:eastAsia="en-GB"/>
              </w:rPr>
              <w:t>Chris Mat</w:t>
            </w:r>
            <w:r w:rsidR="00864A92" w:rsidRPr="002B5B61">
              <w:rPr>
                <w:rFonts w:cstheme="minorHAnsi"/>
                <w:sz w:val="24"/>
                <w:szCs w:val="24"/>
                <w:lang w:eastAsia="en-GB"/>
              </w:rPr>
              <w:t>hews</w:t>
            </w:r>
            <w:r w:rsidR="00A719B3">
              <w:rPr>
                <w:rFonts w:cstheme="minorHAnsi"/>
                <w:sz w:val="24"/>
                <w:szCs w:val="24"/>
                <w:lang w:eastAsia="en-GB"/>
              </w:rPr>
              <w:t xml:space="preserve"> –</w:t>
            </w:r>
            <w:r w:rsidR="006D1760" w:rsidRPr="002B5B61">
              <w:rPr>
                <w:rFonts w:cstheme="minorHAnsi"/>
                <w:sz w:val="24"/>
                <w:szCs w:val="24"/>
                <w:lang w:eastAsia="en-GB"/>
              </w:rPr>
              <w:t>Deputy Head</w:t>
            </w:r>
            <w:r w:rsidR="00BF55E7" w:rsidRPr="002B5B61">
              <w:rPr>
                <w:rFonts w:cstheme="minorHAnsi"/>
                <w:sz w:val="24"/>
                <w:szCs w:val="24"/>
                <w:lang w:eastAsia="en-GB"/>
              </w:rPr>
              <w:t xml:space="preserve">/ SENDCO </w:t>
            </w:r>
            <w:r w:rsidR="004D11F3" w:rsidRPr="002B5B61">
              <w:rPr>
                <w:rFonts w:cstheme="minorHAnsi"/>
                <w:sz w:val="24"/>
                <w:szCs w:val="24"/>
                <w:lang w:eastAsia="en-GB"/>
              </w:rPr>
              <w:t>-</w:t>
            </w:r>
            <w:r w:rsidR="00BF55E7" w:rsidRPr="002B5B61">
              <w:rPr>
                <w:rFonts w:cstheme="minorHAnsi"/>
                <w:sz w:val="24"/>
                <w:szCs w:val="24"/>
                <w:lang w:eastAsia="en-GB"/>
              </w:rPr>
              <w:t xml:space="preserve"> 0151</w:t>
            </w:r>
            <w:r w:rsidR="006D1760" w:rsidRPr="002B5B61">
              <w:rPr>
                <w:rFonts w:cstheme="minorHAnsi"/>
                <w:sz w:val="24"/>
                <w:szCs w:val="24"/>
                <w:lang w:eastAsia="en-GB"/>
              </w:rPr>
              <w:t xml:space="preserve"> 934 2485 or </w:t>
            </w:r>
            <w:hyperlink r:id="rId7" w:history="1">
              <w:r w:rsidR="004D11F3" w:rsidRPr="002B5B61">
                <w:rPr>
                  <w:rStyle w:val="Hyperlink"/>
                  <w:rFonts w:cstheme="minorHAnsi"/>
                  <w:sz w:val="24"/>
                  <w:szCs w:val="24"/>
                  <w:lang w:eastAsia="en-GB"/>
                </w:rPr>
                <w:t>jigsaw@schools.sefton.gov.uk</w:t>
              </w:r>
            </w:hyperlink>
          </w:p>
          <w:p w14:paraId="61B78725" w14:textId="77777777" w:rsidR="004D11F3" w:rsidRPr="002B5B61" w:rsidRDefault="004D11F3" w:rsidP="000A70DF">
            <w:pPr>
              <w:autoSpaceDE w:val="0"/>
              <w:autoSpaceDN w:val="0"/>
              <w:adjustRightInd w:val="0"/>
              <w:rPr>
                <w:rFonts w:cstheme="minorHAnsi"/>
                <w:sz w:val="24"/>
                <w:szCs w:val="24"/>
                <w:lang w:eastAsia="en-GB"/>
              </w:rPr>
            </w:pPr>
          </w:p>
          <w:p w14:paraId="0248F68A"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t>If you require further information from the Local Authority regarding Special Educational Needs - the contact details for this department are:</w:t>
            </w:r>
          </w:p>
          <w:p w14:paraId="778A1E1B"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t>Ainsdale Hope Centre</w:t>
            </w:r>
          </w:p>
          <w:p w14:paraId="2E75C537"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t>Sandringham Road</w:t>
            </w:r>
          </w:p>
          <w:p w14:paraId="771AA0A5"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lastRenderedPageBreak/>
              <w:t>Southport</w:t>
            </w:r>
          </w:p>
          <w:p w14:paraId="1C175E73"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t>PR8 2PJ</w:t>
            </w:r>
          </w:p>
          <w:p w14:paraId="293A15AB"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t>0151 934 2347</w:t>
            </w:r>
          </w:p>
          <w:p w14:paraId="189388AC" w14:textId="77777777" w:rsidR="00F86098" w:rsidRPr="002B5B61" w:rsidRDefault="00F86098" w:rsidP="00F86098">
            <w:pPr>
              <w:autoSpaceDE w:val="0"/>
              <w:autoSpaceDN w:val="0"/>
              <w:adjustRightInd w:val="0"/>
              <w:rPr>
                <w:rFonts w:cstheme="minorHAnsi"/>
                <w:sz w:val="24"/>
                <w:szCs w:val="24"/>
                <w:lang w:eastAsia="en-GB"/>
              </w:rPr>
            </w:pPr>
            <w:r w:rsidRPr="002B5B61">
              <w:rPr>
                <w:rFonts w:cstheme="minorHAnsi"/>
                <w:sz w:val="24"/>
                <w:szCs w:val="24"/>
                <w:lang w:eastAsia="en-GB"/>
              </w:rPr>
              <w:t>Fax 0151 934 3367</w:t>
            </w:r>
          </w:p>
          <w:p w14:paraId="6EEEEE78" w14:textId="77777777" w:rsidR="00F86098" w:rsidRPr="002B5B61" w:rsidRDefault="00F86098" w:rsidP="00F86098">
            <w:pPr>
              <w:autoSpaceDE w:val="0"/>
              <w:autoSpaceDN w:val="0"/>
              <w:adjustRightInd w:val="0"/>
              <w:rPr>
                <w:rFonts w:cstheme="minorHAnsi"/>
                <w:sz w:val="24"/>
                <w:szCs w:val="24"/>
                <w:lang w:eastAsia="en-GB"/>
              </w:rPr>
            </w:pPr>
          </w:p>
          <w:p w14:paraId="4E4DC5AE" w14:textId="5E74204C" w:rsidR="00F86098" w:rsidRPr="002B5B61" w:rsidRDefault="00F86098" w:rsidP="000A70DF">
            <w:pPr>
              <w:autoSpaceDE w:val="0"/>
              <w:autoSpaceDN w:val="0"/>
              <w:adjustRightInd w:val="0"/>
              <w:rPr>
                <w:rFonts w:cstheme="minorHAnsi"/>
                <w:sz w:val="24"/>
                <w:szCs w:val="24"/>
                <w:lang w:eastAsia="en-GB"/>
              </w:rPr>
            </w:pPr>
          </w:p>
        </w:tc>
        <w:tc>
          <w:tcPr>
            <w:tcW w:w="2552" w:type="dxa"/>
            <w:gridSpan w:val="2"/>
            <w:shd w:val="clear" w:color="auto" w:fill="auto"/>
          </w:tcPr>
          <w:p w14:paraId="1F9F6D5F" w14:textId="57201670" w:rsidR="00A53672" w:rsidRPr="002B5B61" w:rsidRDefault="00A53672" w:rsidP="00EC1A12">
            <w:pPr>
              <w:autoSpaceDE w:val="0"/>
              <w:autoSpaceDN w:val="0"/>
              <w:adjustRightInd w:val="0"/>
              <w:rPr>
                <w:rFonts w:cstheme="minorHAnsi"/>
                <w:sz w:val="24"/>
                <w:szCs w:val="24"/>
                <w:lang w:eastAsia="en-GB"/>
              </w:rPr>
            </w:pPr>
          </w:p>
        </w:tc>
      </w:tr>
      <w:tr w:rsidR="004A23AA" w:rsidRPr="002B5B61" w14:paraId="7B0223EE" w14:textId="77777777" w:rsidTr="0065706C">
        <w:tc>
          <w:tcPr>
            <w:tcW w:w="7054" w:type="dxa"/>
          </w:tcPr>
          <w:p w14:paraId="544AA3F6" w14:textId="77777777" w:rsidR="008F604B" w:rsidRPr="002B5B61" w:rsidRDefault="008F604B" w:rsidP="00DF221D">
            <w:pPr>
              <w:autoSpaceDE w:val="0"/>
              <w:autoSpaceDN w:val="0"/>
              <w:adjustRightInd w:val="0"/>
              <w:rPr>
                <w:rFonts w:cstheme="minorHAnsi"/>
                <w:sz w:val="24"/>
                <w:szCs w:val="24"/>
                <w:lang w:eastAsia="en-GB"/>
              </w:rPr>
            </w:pPr>
            <w:r w:rsidRPr="002B5B61">
              <w:rPr>
                <w:rFonts w:cstheme="minorHAnsi"/>
                <w:sz w:val="24"/>
                <w:szCs w:val="24"/>
                <w:lang w:eastAsia="en-GB"/>
              </w:rPr>
              <w:t>T</w:t>
            </w:r>
            <w:r w:rsidR="004A23AA" w:rsidRPr="002B5B61">
              <w:rPr>
                <w:rFonts w:cstheme="minorHAnsi"/>
                <w:sz w:val="24"/>
                <w:szCs w:val="24"/>
                <w:lang w:eastAsia="en-GB"/>
              </w:rPr>
              <w:t xml:space="preserve">here is a complaints procedure which is taken very seriously. Parents/ carers can request a meeting with the Headteacher or the Chair of Governors at any time. </w:t>
            </w:r>
          </w:p>
          <w:p w14:paraId="4E80FE3E" w14:textId="0478C842" w:rsidR="004A23AA" w:rsidRPr="002B5B61" w:rsidRDefault="004A23AA" w:rsidP="00DF221D">
            <w:pPr>
              <w:autoSpaceDE w:val="0"/>
              <w:autoSpaceDN w:val="0"/>
              <w:adjustRightInd w:val="0"/>
              <w:rPr>
                <w:rFonts w:cstheme="minorHAnsi"/>
                <w:sz w:val="24"/>
                <w:szCs w:val="24"/>
                <w:lang w:eastAsia="en-GB"/>
              </w:rPr>
            </w:pPr>
          </w:p>
        </w:tc>
        <w:tc>
          <w:tcPr>
            <w:tcW w:w="2552" w:type="dxa"/>
            <w:gridSpan w:val="2"/>
          </w:tcPr>
          <w:p w14:paraId="45A65D40" w14:textId="77777777" w:rsidR="004A23AA" w:rsidRPr="002B5B61" w:rsidRDefault="008E01C6" w:rsidP="00DF221D">
            <w:pPr>
              <w:autoSpaceDE w:val="0"/>
              <w:autoSpaceDN w:val="0"/>
              <w:adjustRightInd w:val="0"/>
              <w:rPr>
                <w:rFonts w:cstheme="minorHAnsi"/>
                <w:sz w:val="24"/>
                <w:szCs w:val="24"/>
                <w:lang w:eastAsia="en-GB"/>
              </w:rPr>
            </w:pPr>
            <w:r w:rsidRPr="002B5B61">
              <w:rPr>
                <w:rFonts w:cstheme="minorHAnsi"/>
                <w:sz w:val="24"/>
                <w:szCs w:val="24"/>
                <w:lang w:eastAsia="en-GB"/>
              </w:rPr>
              <w:t>Headteacher</w:t>
            </w:r>
          </w:p>
          <w:p w14:paraId="1A543A17" w14:textId="77777777" w:rsidR="008E01C6" w:rsidRPr="002B5B61" w:rsidRDefault="008E01C6" w:rsidP="00DF221D">
            <w:pPr>
              <w:autoSpaceDE w:val="0"/>
              <w:autoSpaceDN w:val="0"/>
              <w:adjustRightInd w:val="0"/>
              <w:rPr>
                <w:rFonts w:cstheme="minorHAnsi"/>
                <w:sz w:val="24"/>
                <w:szCs w:val="24"/>
                <w:lang w:eastAsia="en-GB"/>
              </w:rPr>
            </w:pPr>
            <w:r w:rsidRPr="002B5B61">
              <w:rPr>
                <w:rFonts w:cstheme="minorHAnsi"/>
                <w:sz w:val="24"/>
                <w:szCs w:val="24"/>
                <w:lang w:eastAsia="en-GB"/>
              </w:rPr>
              <w:t>Chair of Governors</w:t>
            </w:r>
          </w:p>
          <w:p w14:paraId="2C455607" w14:textId="77777777" w:rsidR="008E01C6" w:rsidRPr="002B5B61" w:rsidRDefault="008E01C6" w:rsidP="00DF221D">
            <w:pPr>
              <w:autoSpaceDE w:val="0"/>
              <w:autoSpaceDN w:val="0"/>
              <w:adjustRightInd w:val="0"/>
              <w:rPr>
                <w:rFonts w:cstheme="minorHAnsi"/>
                <w:sz w:val="24"/>
                <w:szCs w:val="24"/>
                <w:lang w:eastAsia="en-GB"/>
              </w:rPr>
            </w:pPr>
            <w:r w:rsidRPr="002B5B61">
              <w:rPr>
                <w:rFonts w:cstheme="minorHAnsi"/>
                <w:sz w:val="24"/>
                <w:szCs w:val="24"/>
                <w:lang w:eastAsia="en-GB"/>
              </w:rPr>
              <w:t>LA SEN team</w:t>
            </w:r>
          </w:p>
        </w:tc>
      </w:tr>
      <w:tr w:rsidR="003E263F" w:rsidRPr="002B5B61" w14:paraId="183CA203" w14:textId="77777777" w:rsidTr="0065706C">
        <w:tc>
          <w:tcPr>
            <w:tcW w:w="9606" w:type="dxa"/>
            <w:gridSpan w:val="3"/>
            <w:shd w:val="clear" w:color="auto" w:fill="CCFF99"/>
          </w:tcPr>
          <w:p w14:paraId="4191FA50" w14:textId="46A07923" w:rsidR="003E263F" w:rsidRPr="002B5B61" w:rsidRDefault="003E263F"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Who are the other professionals providing services to children and families at </w:t>
            </w:r>
            <w:r w:rsidR="00C63E3D" w:rsidRPr="002B5B61">
              <w:rPr>
                <w:rFonts w:cstheme="minorHAnsi"/>
                <w:b/>
                <w:sz w:val="24"/>
                <w:szCs w:val="24"/>
                <w:lang w:eastAsia="en-GB"/>
              </w:rPr>
              <w:t>Jigsaw</w:t>
            </w:r>
            <w:r w:rsidRPr="002B5B61">
              <w:rPr>
                <w:rFonts w:cstheme="minorHAnsi"/>
                <w:b/>
                <w:sz w:val="24"/>
                <w:szCs w:val="24"/>
                <w:lang w:eastAsia="en-GB"/>
              </w:rPr>
              <w:t>?</w:t>
            </w:r>
          </w:p>
        </w:tc>
      </w:tr>
      <w:tr w:rsidR="003E263F" w:rsidRPr="002B5B61" w14:paraId="0E492D76" w14:textId="77777777" w:rsidTr="00CD0471">
        <w:tc>
          <w:tcPr>
            <w:tcW w:w="7054" w:type="dxa"/>
          </w:tcPr>
          <w:p w14:paraId="6920037C" w14:textId="77777777" w:rsidR="003E263F" w:rsidRPr="002B5B61" w:rsidRDefault="002D4BCC" w:rsidP="00DF221D">
            <w:pPr>
              <w:autoSpaceDE w:val="0"/>
              <w:autoSpaceDN w:val="0"/>
              <w:adjustRightInd w:val="0"/>
              <w:rPr>
                <w:rFonts w:cstheme="minorHAnsi"/>
                <w:sz w:val="24"/>
                <w:szCs w:val="24"/>
                <w:lang w:eastAsia="en-GB"/>
              </w:rPr>
            </w:pPr>
            <w:r w:rsidRPr="002B5B61">
              <w:rPr>
                <w:rFonts w:cstheme="minorHAnsi"/>
                <w:sz w:val="24"/>
                <w:szCs w:val="24"/>
                <w:lang w:eastAsia="en-GB"/>
              </w:rPr>
              <w:t>The school nurse</w:t>
            </w:r>
          </w:p>
        </w:tc>
        <w:tc>
          <w:tcPr>
            <w:tcW w:w="2552" w:type="dxa"/>
            <w:gridSpan w:val="2"/>
            <w:shd w:val="clear" w:color="auto" w:fill="auto"/>
          </w:tcPr>
          <w:p w14:paraId="0C32A74F" w14:textId="5ABAE187" w:rsidR="003E263F" w:rsidRPr="002B5B61" w:rsidRDefault="001E7C9C" w:rsidP="000A70DF">
            <w:pPr>
              <w:autoSpaceDE w:val="0"/>
              <w:autoSpaceDN w:val="0"/>
              <w:adjustRightInd w:val="0"/>
              <w:rPr>
                <w:rFonts w:cstheme="minorHAnsi"/>
                <w:sz w:val="24"/>
                <w:szCs w:val="24"/>
                <w:lang w:eastAsia="en-GB"/>
              </w:rPr>
            </w:pPr>
            <w:r>
              <w:rPr>
                <w:rFonts w:cstheme="minorHAnsi"/>
                <w:sz w:val="24"/>
                <w:szCs w:val="24"/>
                <w:lang w:eastAsia="en-GB"/>
              </w:rPr>
              <w:t>Donna Buck</w:t>
            </w:r>
          </w:p>
        </w:tc>
      </w:tr>
      <w:tr w:rsidR="002D4BCC" w:rsidRPr="002B5B61" w14:paraId="6B892897" w14:textId="77777777" w:rsidTr="0065706C">
        <w:tc>
          <w:tcPr>
            <w:tcW w:w="7054" w:type="dxa"/>
          </w:tcPr>
          <w:p w14:paraId="2861BE58" w14:textId="6ED9B433" w:rsidR="002D4BCC" w:rsidRPr="002B5B61" w:rsidRDefault="001E7C9C" w:rsidP="00DF221D">
            <w:pPr>
              <w:autoSpaceDE w:val="0"/>
              <w:autoSpaceDN w:val="0"/>
              <w:adjustRightInd w:val="0"/>
              <w:rPr>
                <w:rFonts w:cstheme="minorHAnsi"/>
                <w:sz w:val="24"/>
                <w:szCs w:val="24"/>
                <w:lang w:eastAsia="en-GB"/>
              </w:rPr>
            </w:pPr>
            <w:r>
              <w:rPr>
                <w:rFonts w:cstheme="minorHAnsi"/>
                <w:sz w:val="24"/>
                <w:szCs w:val="24"/>
                <w:lang w:eastAsia="en-GB"/>
              </w:rPr>
              <w:t>Music therapy</w:t>
            </w:r>
          </w:p>
        </w:tc>
        <w:tc>
          <w:tcPr>
            <w:tcW w:w="2552" w:type="dxa"/>
            <w:gridSpan w:val="2"/>
          </w:tcPr>
          <w:p w14:paraId="48CFEB78" w14:textId="4387B5AD" w:rsidR="002D4BCC" w:rsidRPr="002B5B61" w:rsidRDefault="001E7C9C" w:rsidP="000A70DF">
            <w:pPr>
              <w:autoSpaceDE w:val="0"/>
              <w:autoSpaceDN w:val="0"/>
              <w:adjustRightInd w:val="0"/>
              <w:rPr>
                <w:rFonts w:cstheme="minorHAnsi"/>
                <w:sz w:val="24"/>
                <w:szCs w:val="24"/>
                <w:lang w:eastAsia="en-GB"/>
              </w:rPr>
            </w:pPr>
            <w:r>
              <w:rPr>
                <w:rFonts w:cstheme="minorHAnsi"/>
                <w:sz w:val="24"/>
                <w:szCs w:val="24"/>
                <w:lang w:eastAsia="en-GB"/>
              </w:rPr>
              <w:t>Joseph Gordon-Potts</w:t>
            </w:r>
          </w:p>
        </w:tc>
      </w:tr>
      <w:tr w:rsidR="00C63E3D" w:rsidRPr="002B5B61" w14:paraId="7CE848F5" w14:textId="77777777" w:rsidTr="0065706C">
        <w:tc>
          <w:tcPr>
            <w:tcW w:w="7054" w:type="dxa"/>
          </w:tcPr>
          <w:p w14:paraId="110FBF1D" w14:textId="689EAFDA" w:rsidR="00C63E3D" w:rsidRPr="002B5B61" w:rsidRDefault="00C63E3D"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Play Therapist </w:t>
            </w:r>
          </w:p>
        </w:tc>
        <w:tc>
          <w:tcPr>
            <w:tcW w:w="2552" w:type="dxa"/>
            <w:gridSpan w:val="2"/>
          </w:tcPr>
          <w:p w14:paraId="2423650C" w14:textId="4CC1357E" w:rsidR="00C63E3D" w:rsidRPr="002B5B61" w:rsidRDefault="00D77D7B" w:rsidP="000A70DF">
            <w:pPr>
              <w:autoSpaceDE w:val="0"/>
              <w:autoSpaceDN w:val="0"/>
              <w:adjustRightInd w:val="0"/>
              <w:rPr>
                <w:rFonts w:cstheme="minorHAnsi"/>
                <w:sz w:val="24"/>
                <w:szCs w:val="24"/>
                <w:lang w:eastAsia="en-GB"/>
              </w:rPr>
            </w:pPr>
            <w:r w:rsidRPr="002B5B61">
              <w:rPr>
                <w:rFonts w:cstheme="minorHAnsi"/>
                <w:sz w:val="24"/>
                <w:szCs w:val="24"/>
                <w:lang w:eastAsia="en-GB"/>
              </w:rPr>
              <w:t>Penny Roscoe-Jones</w:t>
            </w:r>
          </w:p>
        </w:tc>
      </w:tr>
      <w:tr w:rsidR="00926212" w:rsidRPr="002B5B61" w14:paraId="4AA0504D" w14:textId="77777777" w:rsidTr="0065706C">
        <w:tc>
          <w:tcPr>
            <w:tcW w:w="9606" w:type="dxa"/>
            <w:gridSpan w:val="3"/>
            <w:shd w:val="clear" w:color="auto" w:fill="CCFF99"/>
          </w:tcPr>
          <w:p w14:paraId="07E72C6F" w14:textId="3675CD65" w:rsidR="00926212" w:rsidRPr="002B5B61" w:rsidRDefault="00926212" w:rsidP="00DF221D">
            <w:pPr>
              <w:autoSpaceDE w:val="0"/>
              <w:autoSpaceDN w:val="0"/>
              <w:adjustRightInd w:val="0"/>
              <w:jc w:val="center"/>
              <w:rPr>
                <w:rFonts w:cstheme="minorHAnsi"/>
                <w:sz w:val="24"/>
                <w:szCs w:val="24"/>
                <w:lang w:eastAsia="en-GB"/>
              </w:rPr>
            </w:pPr>
            <w:r w:rsidRPr="002B5B61">
              <w:rPr>
                <w:rFonts w:cstheme="minorHAnsi"/>
                <w:b/>
                <w:sz w:val="24"/>
                <w:szCs w:val="24"/>
                <w:lang w:eastAsia="en-GB"/>
              </w:rPr>
              <w:t xml:space="preserve">How do we evaluate the effectiveness of provision at </w:t>
            </w:r>
            <w:r w:rsidR="00C63E3D" w:rsidRPr="002B5B61">
              <w:rPr>
                <w:rFonts w:cstheme="minorHAnsi"/>
                <w:b/>
                <w:sz w:val="24"/>
                <w:szCs w:val="24"/>
                <w:lang w:eastAsia="en-GB"/>
              </w:rPr>
              <w:t>Jigsaw</w:t>
            </w:r>
            <w:r w:rsidRPr="002B5B61">
              <w:rPr>
                <w:rFonts w:cstheme="minorHAnsi"/>
                <w:b/>
                <w:sz w:val="24"/>
                <w:szCs w:val="24"/>
                <w:lang w:eastAsia="en-GB"/>
              </w:rPr>
              <w:t>?</w:t>
            </w:r>
          </w:p>
        </w:tc>
      </w:tr>
      <w:tr w:rsidR="00926212" w:rsidRPr="002B5B61" w14:paraId="451FD202" w14:textId="77777777" w:rsidTr="0065706C">
        <w:tc>
          <w:tcPr>
            <w:tcW w:w="7054" w:type="dxa"/>
          </w:tcPr>
          <w:p w14:paraId="033579BC" w14:textId="77777777" w:rsidR="00926212" w:rsidRPr="002B5B61" w:rsidRDefault="00FF5E2E"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The Leadership team follow a rigorous monitoring process where aspects of the workings of the school are scrutinised termly and a detailed </w:t>
            </w:r>
            <w:r w:rsidR="00E40D90" w:rsidRPr="002B5B61">
              <w:rPr>
                <w:rFonts w:cstheme="minorHAnsi"/>
                <w:sz w:val="24"/>
                <w:szCs w:val="24"/>
                <w:lang w:eastAsia="en-GB"/>
              </w:rPr>
              <w:t>self-evaluation</w:t>
            </w:r>
            <w:r w:rsidRPr="002B5B61">
              <w:rPr>
                <w:rFonts w:cstheme="minorHAnsi"/>
                <w:sz w:val="24"/>
                <w:szCs w:val="24"/>
                <w:lang w:eastAsia="en-GB"/>
              </w:rPr>
              <w:t xml:space="preserve"> document is produced.</w:t>
            </w:r>
          </w:p>
          <w:p w14:paraId="358BDA05" w14:textId="77777777" w:rsidR="00FF5E2E" w:rsidRPr="002B5B61" w:rsidRDefault="00FF5E2E"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The school development plan is created as a result of accurate </w:t>
            </w:r>
            <w:r w:rsidR="00E40D90" w:rsidRPr="002B5B61">
              <w:rPr>
                <w:rFonts w:cstheme="minorHAnsi"/>
                <w:sz w:val="24"/>
                <w:szCs w:val="24"/>
                <w:lang w:eastAsia="en-GB"/>
              </w:rPr>
              <w:t>self-evaluation</w:t>
            </w:r>
            <w:r w:rsidRPr="002B5B61">
              <w:rPr>
                <w:rFonts w:cstheme="minorHAnsi"/>
                <w:sz w:val="24"/>
                <w:szCs w:val="24"/>
                <w:lang w:eastAsia="en-GB"/>
              </w:rPr>
              <w:t>.</w:t>
            </w:r>
          </w:p>
        </w:tc>
        <w:tc>
          <w:tcPr>
            <w:tcW w:w="2552" w:type="dxa"/>
            <w:gridSpan w:val="2"/>
          </w:tcPr>
          <w:p w14:paraId="5137B88D" w14:textId="77777777" w:rsidR="00FF5E2E" w:rsidRPr="002B5B61" w:rsidRDefault="00FF5E2E" w:rsidP="00FF5E2E">
            <w:pPr>
              <w:autoSpaceDE w:val="0"/>
              <w:autoSpaceDN w:val="0"/>
              <w:adjustRightInd w:val="0"/>
              <w:rPr>
                <w:rFonts w:cstheme="minorHAnsi"/>
                <w:sz w:val="24"/>
                <w:szCs w:val="24"/>
                <w:lang w:eastAsia="en-GB"/>
              </w:rPr>
            </w:pPr>
            <w:r w:rsidRPr="002B5B61">
              <w:rPr>
                <w:rFonts w:cstheme="minorHAnsi"/>
                <w:sz w:val="24"/>
                <w:szCs w:val="24"/>
                <w:lang w:eastAsia="en-GB"/>
              </w:rPr>
              <w:t>Headteacher</w:t>
            </w:r>
          </w:p>
          <w:p w14:paraId="61AFD5AF" w14:textId="77777777" w:rsidR="00FF5E2E" w:rsidRPr="002B5B61" w:rsidRDefault="00FF5E2E" w:rsidP="00FF5E2E">
            <w:pPr>
              <w:autoSpaceDE w:val="0"/>
              <w:autoSpaceDN w:val="0"/>
              <w:adjustRightInd w:val="0"/>
              <w:rPr>
                <w:rFonts w:cstheme="minorHAnsi"/>
                <w:sz w:val="24"/>
                <w:szCs w:val="24"/>
                <w:lang w:eastAsia="en-GB"/>
              </w:rPr>
            </w:pPr>
            <w:r w:rsidRPr="002B5B61">
              <w:rPr>
                <w:rFonts w:cstheme="minorHAnsi"/>
                <w:sz w:val="24"/>
                <w:szCs w:val="24"/>
                <w:lang w:eastAsia="en-GB"/>
              </w:rPr>
              <w:t>Senior Leadership team</w:t>
            </w:r>
          </w:p>
          <w:p w14:paraId="31A579F6" w14:textId="77777777" w:rsidR="00FF5E2E" w:rsidRPr="002B5B61" w:rsidRDefault="00FF5E2E" w:rsidP="00FF5E2E">
            <w:pPr>
              <w:autoSpaceDE w:val="0"/>
              <w:autoSpaceDN w:val="0"/>
              <w:adjustRightInd w:val="0"/>
              <w:rPr>
                <w:rFonts w:cstheme="minorHAnsi"/>
                <w:sz w:val="24"/>
                <w:szCs w:val="24"/>
                <w:lang w:eastAsia="en-GB"/>
              </w:rPr>
            </w:pPr>
            <w:r w:rsidRPr="002B5B61">
              <w:rPr>
                <w:rFonts w:cstheme="minorHAnsi"/>
                <w:sz w:val="24"/>
                <w:szCs w:val="24"/>
                <w:lang w:eastAsia="en-GB"/>
              </w:rPr>
              <w:t>Middle leaders</w:t>
            </w:r>
          </w:p>
          <w:p w14:paraId="34448E9C" w14:textId="77777777" w:rsidR="00926212" w:rsidRPr="002B5B61" w:rsidRDefault="00926212" w:rsidP="00DF221D">
            <w:pPr>
              <w:autoSpaceDE w:val="0"/>
              <w:autoSpaceDN w:val="0"/>
              <w:adjustRightInd w:val="0"/>
              <w:rPr>
                <w:rFonts w:cstheme="minorHAnsi"/>
                <w:sz w:val="24"/>
                <w:szCs w:val="24"/>
                <w:lang w:eastAsia="en-GB"/>
              </w:rPr>
            </w:pPr>
          </w:p>
        </w:tc>
      </w:tr>
      <w:tr w:rsidR="00926212" w:rsidRPr="002B5B61" w14:paraId="4CA1EA4A" w14:textId="77777777" w:rsidTr="0065706C">
        <w:tc>
          <w:tcPr>
            <w:tcW w:w="7054" w:type="dxa"/>
          </w:tcPr>
          <w:p w14:paraId="70C880AC" w14:textId="7D962A25" w:rsidR="00926212" w:rsidRPr="002B5B61" w:rsidRDefault="00FF5E2E" w:rsidP="000A70DF">
            <w:pPr>
              <w:autoSpaceDE w:val="0"/>
              <w:autoSpaceDN w:val="0"/>
              <w:adjustRightInd w:val="0"/>
              <w:rPr>
                <w:rFonts w:cstheme="minorHAnsi"/>
                <w:sz w:val="24"/>
                <w:szCs w:val="24"/>
                <w:lang w:eastAsia="en-GB"/>
              </w:rPr>
            </w:pPr>
            <w:r w:rsidRPr="002B5B61">
              <w:rPr>
                <w:rFonts w:cstheme="minorHAnsi"/>
                <w:sz w:val="24"/>
                <w:szCs w:val="24"/>
                <w:lang w:eastAsia="en-GB"/>
              </w:rPr>
              <w:t>Further scrutiny of the effectiveness of provision at</w:t>
            </w:r>
            <w:r w:rsidR="00A75B11" w:rsidRPr="002B5B61">
              <w:rPr>
                <w:rFonts w:cstheme="minorHAnsi"/>
                <w:sz w:val="24"/>
                <w:szCs w:val="24"/>
                <w:lang w:eastAsia="en-GB"/>
              </w:rPr>
              <w:t xml:space="preserve"> Jigsaw </w:t>
            </w:r>
            <w:r w:rsidRPr="002B5B61">
              <w:rPr>
                <w:rFonts w:cstheme="minorHAnsi"/>
                <w:sz w:val="24"/>
                <w:szCs w:val="24"/>
                <w:lang w:eastAsia="en-GB"/>
              </w:rPr>
              <w:t xml:space="preserve">is provided by the Governing Body which meets as committees every term as well as a termly full Governors meeting. Governors hold the Headteacher and the Leadership team to account. </w:t>
            </w:r>
          </w:p>
        </w:tc>
        <w:tc>
          <w:tcPr>
            <w:tcW w:w="2552" w:type="dxa"/>
            <w:gridSpan w:val="2"/>
          </w:tcPr>
          <w:p w14:paraId="56FD408B" w14:textId="77777777" w:rsidR="00926212" w:rsidRPr="002B5B61" w:rsidRDefault="00FF5E2E" w:rsidP="00DF221D">
            <w:pPr>
              <w:autoSpaceDE w:val="0"/>
              <w:autoSpaceDN w:val="0"/>
              <w:adjustRightInd w:val="0"/>
              <w:rPr>
                <w:rFonts w:cstheme="minorHAnsi"/>
                <w:sz w:val="24"/>
                <w:szCs w:val="24"/>
                <w:lang w:eastAsia="en-GB"/>
              </w:rPr>
            </w:pPr>
            <w:r w:rsidRPr="002B5B61">
              <w:rPr>
                <w:rFonts w:cstheme="minorHAnsi"/>
                <w:sz w:val="24"/>
                <w:szCs w:val="24"/>
                <w:lang w:eastAsia="en-GB"/>
              </w:rPr>
              <w:t>Governing Body</w:t>
            </w:r>
          </w:p>
        </w:tc>
      </w:tr>
      <w:tr w:rsidR="00FF5E2E" w:rsidRPr="002B5B61" w14:paraId="37750F91" w14:textId="77777777" w:rsidTr="0065706C">
        <w:tc>
          <w:tcPr>
            <w:tcW w:w="7054" w:type="dxa"/>
          </w:tcPr>
          <w:p w14:paraId="7AA5F1E5" w14:textId="1E78D406" w:rsidR="00FF5E2E" w:rsidRPr="002B5B61" w:rsidRDefault="007A500D" w:rsidP="00DF221D">
            <w:pPr>
              <w:autoSpaceDE w:val="0"/>
              <w:autoSpaceDN w:val="0"/>
              <w:adjustRightInd w:val="0"/>
              <w:rPr>
                <w:rFonts w:cstheme="minorHAnsi"/>
                <w:sz w:val="24"/>
                <w:szCs w:val="24"/>
                <w:lang w:eastAsia="en-GB"/>
              </w:rPr>
            </w:pPr>
            <w:r w:rsidRPr="002B5B61">
              <w:rPr>
                <w:rFonts w:cstheme="minorHAnsi"/>
                <w:sz w:val="24"/>
                <w:szCs w:val="24"/>
                <w:lang w:eastAsia="en-GB"/>
              </w:rPr>
              <w:t xml:space="preserve">External scrutiny of the effectiveness of provision at </w:t>
            </w:r>
            <w:r w:rsidR="00A75B11" w:rsidRPr="002B5B61">
              <w:rPr>
                <w:rFonts w:cstheme="minorHAnsi"/>
                <w:sz w:val="24"/>
                <w:szCs w:val="24"/>
                <w:lang w:eastAsia="en-GB"/>
              </w:rPr>
              <w:t xml:space="preserve">Jigsaw </w:t>
            </w:r>
            <w:r w:rsidRPr="002B5B61">
              <w:rPr>
                <w:rFonts w:cstheme="minorHAnsi"/>
                <w:sz w:val="24"/>
                <w:szCs w:val="24"/>
                <w:lang w:eastAsia="en-GB"/>
              </w:rPr>
              <w:t>is provided by the local authority advisory team, the local authority SEN team and Ofsted.</w:t>
            </w:r>
          </w:p>
        </w:tc>
        <w:tc>
          <w:tcPr>
            <w:tcW w:w="2552" w:type="dxa"/>
            <w:gridSpan w:val="2"/>
          </w:tcPr>
          <w:p w14:paraId="4B3DD64D" w14:textId="77777777" w:rsidR="00FF5E2E" w:rsidRPr="002B5B61" w:rsidRDefault="007A500D" w:rsidP="00DF221D">
            <w:pPr>
              <w:autoSpaceDE w:val="0"/>
              <w:autoSpaceDN w:val="0"/>
              <w:adjustRightInd w:val="0"/>
              <w:rPr>
                <w:rFonts w:cstheme="minorHAnsi"/>
                <w:sz w:val="24"/>
                <w:szCs w:val="24"/>
                <w:lang w:eastAsia="en-GB"/>
              </w:rPr>
            </w:pPr>
            <w:r w:rsidRPr="002B5B61">
              <w:rPr>
                <w:rFonts w:cstheme="minorHAnsi"/>
                <w:sz w:val="24"/>
                <w:szCs w:val="24"/>
                <w:lang w:eastAsia="en-GB"/>
              </w:rPr>
              <w:t>LA</w:t>
            </w:r>
          </w:p>
          <w:p w14:paraId="1E532868" w14:textId="77777777" w:rsidR="007A500D" w:rsidRPr="002B5B61" w:rsidRDefault="007A500D" w:rsidP="00DF221D">
            <w:pPr>
              <w:autoSpaceDE w:val="0"/>
              <w:autoSpaceDN w:val="0"/>
              <w:adjustRightInd w:val="0"/>
              <w:rPr>
                <w:rFonts w:cstheme="minorHAnsi"/>
                <w:sz w:val="24"/>
                <w:szCs w:val="24"/>
                <w:lang w:eastAsia="en-GB"/>
              </w:rPr>
            </w:pPr>
            <w:r w:rsidRPr="002B5B61">
              <w:rPr>
                <w:rFonts w:cstheme="minorHAnsi"/>
                <w:sz w:val="24"/>
                <w:szCs w:val="24"/>
                <w:lang w:eastAsia="en-GB"/>
              </w:rPr>
              <w:t>SEN team</w:t>
            </w:r>
          </w:p>
          <w:p w14:paraId="7741EEDA" w14:textId="77777777" w:rsidR="007A500D" w:rsidRPr="002B5B61" w:rsidRDefault="007A500D" w:rsidP="00DF221D">
            <w:pPr>
              <w:autoSpaceDE w:val="0"/>
              <w:autoSpaceDN w:val="0"/>
              <w:adjustRightInd w:val="0"/>
              <w:rPr>
                <w:rFonts w:cstheme="minorHAnsi"/>
                <w:sz w:val="24"/>
                <w:szCs w:val="24"/>
                <w:lang w:eastAsia="en-GB"/>
              </w:rPr>
            </w:pPr>
            <w:r w:rsidRPr="002B5B61">
              <w:rPr>
                <w:rFonts w:cstheme="minorHAnsi"/>
                <w:sz w:val="24"/>
                <w:szCs w:val="24"/>
                <w:lang w:eastAsia="en-GB"/>
              </w:rPr>
              <w:t>Ofsted</w:t>
            </w:r>
          </w:p>
        </w:tc>
      </w:tr>
      <w:tr w:rsidR="00926212" w:rsidRPr="002B5B61" w14:paraId="0A356C13" w14:textId="77777777" w:rsidTr="0065706C">
        <w:tc>
          <w:tcPr>
            <w:tcW w:w="7054" w:type="dxa"/>
          </w:tcPr>
          <w:p w14:paraId="20E2F695" w14:textId="5804F56C" w:rsidR="00926212" w:rsidRPr="002B5B61" w:rsidRDefault="00771023" w:rsidP="009E1331">
            <w:pPr>
              <w:autoSpaceDE w:val="0"/>
              <w:autoSpaceDN w:val="0"/>
              <w:adjustRightInd w:val="0"/>
              <w:rPr>
                <w:rFonts w:cstheme="minorHAnsi"/>
                <w:sz w:val="24"/>
                <w:szCs w:val="24"/>
                <w:lang w:eastAsia="en-GB"/>
              </w:rPr>
            </w:pPr>
            <w:r w:rsidRPr="002B5B61">
              <w:rPr>
                <w:rFonts w:cstheme="minorHAnsi"/>
                <w:sz w:val="24"/>
                <w:szCs w:val="24"/>
                <w:lang w:eastAsia="en-GB"/>
              </w:rPr>
              <w:t xml:space="preserve">Parents/carers </w:t>
            </w:r>
            <w:r w:rsidR="00FA1A1D" w:rsidRPr="002B5B61">
              <w:rPr>
                <w:rFonts w:cstheme="minorHAnsi"/>
                <w:sz w:val="24"/>
                <w:szCs w:val="24"/>
                <w:lang w:eastAsia="en-GB"/>
              </w:rPr>
              <w:t xml:space="preserve">and pupils </w:t>
            </w:r>
            <w:r w:rsidRPr="002B5B61">
              <w:rPr>
                <w:rFonts w:cstheme="minorHAnsi"/>
                <w:sz w:val="24"/>
                <w:szCs w:val="24"/>
                <w:lang w:eastAsia="en-GB"/>
              </w:rPr>
              <w:t>are consulted annually in relation to their views on the effectiveness of the school. Results are collated, shared and acted upon.</w:t>
            </w:r>
            <w:r w:rsidR="00FA1A1D" w:rsidRPr="002B5B61">
              <w:rPr>
                <w:rFonts w:cstheme="minorHAnsi"/>
                <w:sz w:val="24"/>
                <w:szCs w:val="24"/>
                <w:lang w:eastAsia="en-GB"/>
              </w:rPr>
              <w:t xml:space="preserve"> </w:t>
            </w:r>
            <w:proofErr w:type="gramStart"/>
            <w:r w:rsidR="00FA1A1D" w:rsidRPr="002B5B61">
              <w:rPr>
                <w:rFonts w:cstheme="minorHAnsi"/>
                <w:sz w:val="24"/>
                <w:szCs w:val="24"/>
                <w:lang w:eastAsia="en-GB"/>
              </w:rPr>
              <w:t>Pupils</w:t>
            </w:r>
            <w:proofErr w:type="gramEnd"/>
            <w:r w:rsidR="00FA1A1D" w:rsidRPr="002B5B61">
              <w:rPr>
                <w:rFonts w:cstheme="minorHAnsi"/>
                <w:sz w:val="24"/>
                <w:szCs w:val="24"/>
                <w:lang w:eastAsia="en-GB"/>
              </w:rPr>
              <w:t xml:space="preserve"> views are collected individually</w:t>
            </w:r>
            <w:r w:rsidR="009E1331" w:rsidRPr="002B5B61">
              <w:rPr>
                <w:rFonts w:cstheme="minorHAnsi"/>
                <w:sz w:val="24"/>
                <w:szCs w:val="24"/>
                <w:lang w:eastAsia="en-GB"/>
              </w:rPr>
              <w:t>.</w:t>
            </w:r>
          </w:p>
        </w:tc>
        <w:tc>
          <w:tcPr>
            <w:tcW w:w="2552" w:type="dxa"/>
            <w:gridSpan w:val="2"/>
          </w:tcPr>
          <w:p w14:paraId="3E1A81DA" w14:textId="77777777" w:rsidR="00926212" w:rsidRPr="002B5B61" w:rsidRDefault="00771023" w:rsidP="00DF221D">
            <w:pPr>
              <w:autoSpaceDE w:val="0"/>
              <w:autoSpaceDN w:val="0"/>
              <w:adjustRightInd w:val="0"/>
              <w:rPr>
                <w:rFonts w:cstheme="minorHAnsi"/>
                <w:sz w:val="24"/>
                <w:szCs w:val="24"/>
                <w:lang w:eastAsia="en-GB"/>
              </w:rPr>
            </w:pPr>
            <w:r w:rsidRPr="002B5B61">
              <w:rPr>
                <w:rFonts w:cstheme="minorHAnsi"/>
                <w:sz w:val="24"/>
                <w:szCs w:val="24"/>
                <w:lang w:eastAsia="en-GB"/>
              </w:rPr>
              <w:t>Headteacher</w:t>
            </w:r>
          </w:p>
          <w:p w14:paraId="19F46C3A" w14:textId="77777777" w:rsidR="00771023" w:rsidRPr="002B5B61" w:rsidRDefault="00771023" w:rsidP="00DF221D">
            <w:pPr>
              <w:autoSpaceDE w:val="0"/>
              <w:autoSpaceDN w:val="0"/>
              <w:adjustRightInd w:val="0"/>
              <w:rPr>
                <w:rFonts w:cstheme="minorHAnsi"/>
                <w:sz w:val="24"/>
                <w:szCs w:val="24"/>
                <w:lang w:eastAsia="en-GB"/>
              </w:rPr>
            </w:pPr>
            <w:r w:rsidRPr="002B5B61">
              <w:rPr>
                <w:rFonts w:cstheme="minorHAnsi"/>
                <w:sz w:val="24"/>
                <w:szCs w:val="24"/>
                <w:lang w:eastAsia="en-GB"/>
              </w:rPr>
              <w:t>Senior Leadership team</w:t>
            </w:r>
          </w:p>
          <w:p w14:paraId="50E8B35A" w14:textId="77777777" w:rsidR="00771023" w:rsidRPr="002B5B61" w:rsidRDefault="00771023" w:rsidP="00DF221D">
            <w:pPr>
              <w:autoSpaceDE w:val="0"/>
              <w:autoSpaceDN w:val="0"/>
              <w:adjustRightInd w:val="0"/>
              <w:rPr>
                <w:rFonts w:cstheme="minorHAnsi"/>
                <w:sz w:val="24"/>
                <w:szCs w:val="24"/>
                <w:lang w:eastAsia="en-GB"/>
              </w:rPr>
            </w:pPr>
            <w:r w:rsidRPr="002B5B61">
              <w:rPr>
                <w:rFonts w:cstheme="minorHAnsi"/>
                <w:sz w:val="24"/>
                <w:szCs w:val="24"/>
                <w:lang w:eastAsia="en-GB"/>
              </w:rPr>
              <w:t>Governors</w:t>
            </w:r>
          </w:p>
        </w:tc>
      </w:tr>
      <w:tr w:rsidR="00771023" w:rsidRPr="002B5B61" w14:paraId="3B10DCB0" w14:textId="77777777" w:rsidTr="009E3708">
        <w:tc>
          <w:tcPr>
            <w:tcW w:w="7054" w:type="dxa"/>
            <w:shd w:val="clear" w:color="auto" w:fill="auto"/>
          </w:tcPr>
          <w:p w14:paraId="3E7FC95A" w14:textId="77777777" w:rsidR="00771023" w:rsidRPr="002B5B61" w:rsidRDefault="00771023" w:rsidP="00DF221D">
            <w:pPr>
              <w:autoSpaceDE w:val="0"/>
              <w:autoSpaceDN w:val="0"/>
              <w:adjustRightInd w:val="0"/>
              <w:rPr>
                <w:rFonts w:cstheme="minorHAnsi"/>
                <w:sz w:val="24"/>
                <w:szCs w:val="24"/>
                <w:lang w:eastAsia="en-GB"/>
              </w:rPr>
            </w:pPr>
            <w:r w:rsidRPr="009E3708">
              <w:rPr>
                <w:rFonts w:cstheme="minorHAnsi"/>
                <w:sz w:val="24"/>
                <w:szCs w:val="24"/>
                <w:lang w:eastAsia="en-GB"/>
              </w:rPr>
              <w:t>Parents/carers are encouraged to use the Ofsted online survey called Parent View and comments are scrutinised and acted upon.</w:t>
            </w:r>
          </w:p>
        </w:tc>
        <w:tc>
          <w:tcPr>
            <w:tcW w:w="2552" w:type="dxa"/>
            <w:gridSpan w:val="2"/>
          </w:tcPr>
          <w:p w14:paraId="475C613B" w14:textId="77777777" w:rsidR="00771023" w:rsidRPr="002B5B61" w:rsidRDefault="00771023" w:rsidP="00771023">
            <w:pPr>
              <w:autoSpaceDE w:val="0"/>
              <w:autoSpaceDN w:val="0"/>
              <w:adjustRightInd w:val="0"/>
              <w:rPr>
                <w:rFonts w:cstheme="minorHAnsi"/>
                <w:sz w:val="24"/>
                <w:szCs w:val="24"/>
                <w:lang w:eastAsia="en-GB"/>
              </w:rPr>
            </w:pPr>
            <w:r w:rsidRPr="002B5B61">
              <w:rPr>
                <w:rFonts w:cstheme="minorHAnsi"/>
                <w:sz w:val="24"/>
                <w:szCs w:val="24"/>
                <w:lang w:eastAsia="en-GB"/>
              </w:rPr>
              <w:t>Headteacher</w:t>
            </w:r>
          </w:p>
          <w:p w14:paraId="3E0ADE9D" w14:textId="77777777" w:rsidR="00771023" w:rsidRPr="002B5B61" w:rsidRDefault="00771023" w:rsidP="00771023">
            <w:pPr>
              <w:autoSpaceDE w:val="0"/>
              <w:autoSpaceDN w:val="0"/>
              <w:adjustRightInd w:val="0"/>
              <w:rPr>
                <w:rFonts w:cstheme="minorHAnsi"/>
                <w:sz w:val="24"/>
                <w:szCs w:val="24"/>
                <w:lang w:eastAsia="en-GB"/>
              </w:rPr>
            </w:pPr>
            <w:r w:rsidRPr="002B5B61">
              <w:rPr>
                <w:rFonts w:cstheme="minorHAnsi"/>
                <w:sz w:val="24"/>
                <w:szCs w:val="24"/>
                <w:lang w:eastAsia="en-GB"/>
              </w:rPr>
              <w:t>Senior Leadership team</w:t>
            </w:r>
          </w:p>
          <w:p w14:paraId="420B0021" w14:textId="77777777" w:rsidR="00771023" w:rsidRPr="002B5B61" w:rsidRDefault="00771023" w:rsidP="00771023">
            <w:pPr>
              <w:autoSpaceDE w:val="0"/>
              <w:autoSpaceDN w:val="0"/>
              <w:adjustRightInd w:val="0"/>
              <w:rPr>
                <w:rFonts w:cstheme="minorHAnsi"/>
                <w:sz w:val="24"/>
                <w:szCs w:val="24"/>
                <w:lang w:eastAsia="en-GB"/>
              </w:rPr>
            </w:pPr>
            <w:r w:rsidRPr="002B5B61">
              <w:rPr>
                <w:rFonts w:cstheme="minorHAnsi"/>
                <w:sz w:val="24"/>
                <w:szCs w:val="24"/>
                <w:lang w:eastAsia="en-GB"/>
              </w:rPr>
              <w:t>Governors</w:t>
            </w:r>
          </w:p>
        </w:tc>
      </w:tr>
      <w:tr w:rsidR="00771023" w:rsidRPr="002B5B61" w14:paraId="728D545C" w14:textId="77777777" w:rsidTr="00C90897">
        <w:tc>
          <w:tcPr>
            <w:tcW w:w="9606" w:type="dxa"/>
            <w:gridSpan w:val="3"/>
            <w:shd w:val="clear" w:color="auto" w:fill="26FA63"/>
          </w:tcPr>
          <w:p w14:paraId="3F8F2BBA" w14:textId="116E6A60" w:rsidR="00771023" w:rsidRPr="002B5B61" w:rsidRDefault="00C90897" w:rsidP="00510418">
            <w:pPr>
              <w:jc w:val="center"/>
              <w:rPr>
                <w:rFonts w:cstheme="minorHAnsi"/>
                <w:b/>
                <w:bCs/>
                <w:sz w:val="24"/>
                <w:szCs w:val="24"/>
                <w:lang w:eastAsia="en-GB"/>
              </w:rPr>
            </w:pPr>
            <w:r w:rsidRPr="002B5B61">
              <w:rPr>
                <w:rFonts w:cstheme="minorHAnsi"/>
                <w:b/>
                <w:bCs/>
                <w:sz w:val="24"/>
                <w:szCs w:val="24"/>
                <w:lang w:eastAsia="en-GB"/>
              </w:rPr>
              <w:t>How are we resourced?</w:t>
            </w:r>
          </w:p>
        </w:tc>
      </w:tr>
      <w:tr w:rsidR="00C90897" w:rsidRPr="002B5B61" w14:paraId="67486001" w14:textId="2311B25E" w:rsidTr="00C90897">
        <w:tc>
          <w:tcPr>
            <w:tcW w:w="7060" w:type="dxa"/>
            <w:gridSpan w:val="2"/>
            <w:shd w:val="clear" w:color="auto" w:fill="auto"/>
          </w:tcPr>
          <w:p w14:paraId="0C7B94D7" w14:textId="77777777" w:rsidR="00135FD2" w:rsidRDefault="006D5C28" w:rsidP="00CD0471">
            <w:pPr>
              <w:rPr>
                <w:rFonts w:cstheme="minorHAnsi"/>
                <w:bCs/>
                <w:sz w:val="24"/>
                <w:szCs w:val="24"/>
                <w:lang w:eastAsia="en-GB"/>
              </w:rPr>
            </w:pPr>
            <w:r w:rsidRPr="00CD0471">
              <w:rPr>
                <w:rFonts w:cstheme="minorHAnsi"/>
                <w:bCs/>
                <w:sz w:val="24"/>
                <w:szCs w:val="24"/>
                <w:lang w:eastAsia="en-GB"/>
              </w:rPr>
              <w:t>The current budget for SEN is set at £</w:t>
            </w:r>
            <w:r w:rsidR="00135FD2">
              <w:rPr>
                <w:rFonts w:cstheme="minorHAnsi"/>
                <w:bCs/>
                <w:sz w:val="24"/>
                <w:szCs w:val="24"/>
                <w:lang w:eastAsia="en-GB"/>
              </w:rPr>
              <w:t>1000</w:t>
            </w:r>
            <w:r w:rsidRPr="00CD0471">
              <w:rPr>
                <w:rFonts w:cstheme="minorHAnsi"/>
                <w:bCs/>
                <w:sz w:val="24"/>
                <w:szCs w:val="24"/>
                <w:lang w:eastAsia="en-GB"/>
              </w:rPr>
              <w:t xml:space="preserve"> general budget and </w:t>
            </w:r>
            <w:r w:rsidR="00A719B3">
              <w:rPr>
                <w:rFonts w:cstheme="minorHAnsi"/>
                <w:bCs/>
                <w:sz w:val="24"/>
                <w:szCs w:val="24"/>
                <w:lang w:eastAsia="en-GB"/>
              </w:rPr>
              <w:t>£</w:t>
            </w:r>
            <w:r w:rsidR="008C2842">
              <w:rPr>
                <w:rFonts w:cstheme="minorHAnsi"/>
                <w:bCs/>
                <w:sz w:val="24"/>
                <w:szCs w:val="24"/>
                <w:lang w:eastAsia="en-GB"/>
              </w:rPr>
              <w:t>4</w:t>
            </w:r>
            <w:r w:rsidR="00135FD2">
              <w:rPr>
                <w:rFonts w:cstheme="minorHAnsi"/>
                <w:bCs/>
                <w:sz w:val="24"/>
                <w:szCs w:val="24"/>
                <w:lang w:eastAsia="en-GB"/>
              </w:rPr>
              <w:t>650</w:t>
            </w:r>
            <w:r w:rsidR="00A719B3">
              <w:rPr>
                <w:rFonts w:cstheme="minorHAnsi"/>
                <w:bCs/>
                <w:sz w:val="24"/>
                <w:szCs w:val="24"/>
                <w:lang w:eastAsia="en-GB"/>
              </w:rPr>
              <w:t xml:space="preserve"> </w:t>
            </w:r>
            <w:r w:rsidR="00440AF0" w:rsidRPr="00CD0471">
              <w:rPr>
                <w:rFonts w:cstheme="minorHAnsi"/>
                <w:bCs/>
                <w:sz w:val="24"/>
                <w:szCs w:val="24"/>
                <w:lang w:eastAsia="en-GB"/>
              </w:rPr>
              <w:t xml:space="preserve">allocated from Pupil Premium to fund </w:t>
            </w:r>
            <w:r w:rsidRPr="00CD0471">
              <w:rPr>
                <w:rFonts w:cstheme="minorHAnsi"/>
                <w:bCs/>
                <w:sz w:val="24"/>
                <w:szCs w:val="24"/>
                <w:lang w:eastAsia="en-GB"/>
              </w:rPr>
              <w:t xml:space="preserve">Therapeutic Support for the financial year </w:t>
            </w:r>
            <w:r w:rsidR="00A719B3">
              <w:rPr>
                <w:rFonts w:cstheme="minorHAnsi"/>
                <w:bCs/>
                <w:sz w:val="24"/>
                <w:szCs w:val="24"/>
                <w:lang w:eastAsia="en-GB"/>
              </w:rPr>
              <w:t>202</w:t>
            </w:r>
            <w:r w:rsidR="00135FD2">
              <w:rPr>
                <w:rFonts w:cstheme="minorHAnsi"/>
                <w:bCs/>
                <w:sz w:val="24"/>
                <w:szCs w:val="24"/>
                <w:lang w:eastAsia="en-GB"/>
              </w:rPr>
              <w:t>6-27</w:t>
            </w:r>
            <w:r w:rsidRPr="00CD0471">
              <w:rPr>
                <w:rFonts w:cstheme="minorHAnsi"/>
                <w:bCs/>
                <w:sz w:val="24"/>
                <w:szCs w:val="24"/>
                <w:lang w:eastAsia="en-GB"/>
              </w:rPr>
              <w:t xml:space="preserve">. </w:t>
            </w:r>
          </w:p>
          <w:p w14:paraId="6D808CD8" w14:textId="4C2A43E5" w:rsidR="006D5C28" w:rsidRPr="00CD0471" w:rsidRDefault="00135FD2" w:rsidP="00CD0471">
            <w:pPr>
              <w:rPr>
                <w:rFonts w:cstheme="minorHAnsi"/>
                <w:bCs/>
                <w:sz w:val="24"/>
                <w:szCs w:val="24"/>
                <w:lang w:eastAsia="en-GB"/>
              </w:rPr>
            </w:pPr>
            <w:r w:rsidRPr="00135FD2">
              <w:rPr>
                <w:rFonts w:cstheme="minorHAnsi"/>
                <w:bCs/>
                <w:sz w:val="24"/>
                <w:szCs w:val="24"/>
                <w:lang w:eastAsia="en-GB"/>
              </w:rPr>
              <w:t>The budget takes into account any needs of pupils that may enter Jigsaw throughout the academic year. As pupils can enter at any point throughout the academic year medical needs, access needs or care plans may need to be resourced.</w:t>
            </w:r>
            <w:r>
              <w:rPr>
                <w:rFonts w:cstheme="minorHAnsi"/>
                <w:bCs/>
                <w:sz w:val="24"/>
                <w:szCs w:val="24"/>
                <w:lang w:eastAsia="en-GB"/>
              </w:rPr>
              <w:t xml:space="preserve"> The budget is lower than usual as we have spent in previous years to resource our SEN provision well.</w:t>
            </w:r>
          </w:p>
          <w:p w14:paraId="09058B15" w14:textId="5F0CA0CF" w:rsidR="006D5C28" w:rsidRPr="00CD0471" w:rsidRDefault="00A719B3" w:rsidP="00CD0471">
            <w:pPr>
              <w:rPr>
                <w:rFonts w:cstheme="minorHAnsi"/>
                <w:bCs/>
                <w:sz w:val="24"/>
                <w:szCs w:val="24"/>
                <w:lang w:eastAsia="en-GB"/>
              </w:rPr>
            </w:pPr>
            <w:r>
              <w:rPr>
                <w:rFonts w:cstheme="minorHAnsi"/>
                <w:bCs/>
                <w:sz w:val="24"/>
                <w:szCs w:val="24"/>
                <w:lang w:eastAsia="en-GB"/>
              </w:rPr>
              <w:t xml:space="preserve">Penny Roscoe Jones supports </w:t>
            </w:r>
            <w:r w:rsidR="00135FD2">
              <w:rPr>
                <w:rFonts w:cstheme="minorHAnsi"/>
                <w:bCs/>
                <w:sz w:val="24"/>
                <w:szCs w:val="24"/>
                <w:lang w:eastAsia="en-GB"/>
              </w:rPr>
              <w:t>4</w:t>
            </w:r>
            <w:r w:rsidR="006D5C28" w:rsidRPr="00CD0471">
              <w:rPr>
                <w:rFonts w:cstheme="minorHAnsi"/>
                <w:bCs/>
                <w:sz w:val="24"/>
                <w:szCs w:val="24"/>
                <w:lang w:eastAsia="en-GB"/>
              </w:rPr>
              <w:t xml:space="preserve"> pupils </w:t>
            </w:r>
            <w:r w:rsidR="00715001">
              <w:rPr>
                <w:rFonts w:cstheme="minorHAnsi"/>
                <w:bCs/>
                <w:sz w:val="24"/>
                <w:szCs w:val="24"/>
                <w:lang w:eastAsia="en-GB"/>
              </w:rPr>
              <w:t>per term</w:t>
            </w:r>
            <w:r w:rsidR="006D5C28" w:rsidRPr="00CD0471">
              <w:rPr>
                <w:rFonts w:cstheme="minorHAnsi"/>
                <w:bCs/>
                <w:sz w:val="24"/>
                <w:szCs w:val="24"/>
                <w:lang w:eastAsia="en-GB"/>
              </w:rPr>
              <w:t xml:space="preserve"> a Thursday with this powerful form of talk therapy, allowing the pupils to talk about their feelings and emotions in a </w:t>
            </w:r>
            <w:proofErr w:type="gramStart"/>
            <w:r w:rsidR="006D5C28" w:rsidRPr="00CD0471">
              <w:rPr>
                <w:rFonts w:cstheme="minorHAnsi"/>
                <w:bCs/>
                <w:sz w:val="24"/>
                <w:szCs w:val="24"/>
                <w:lang w:eastAsia="en-GB"/>
              </w:rPr>
              <w:t>play based</w:t>
            </w:r>
            <w:proofErr w:type="gramEnd"/>
            <w:r w:rsidR="006D5C28" w:rsidRPr="00CD0471">
              <w:rPr>
                <w:rFonts w:cstheme="minorHAnsi"/>
                <w:bCs/>
                <w:sz w:val="24"/>
                <w:szCs w:val="24"/>
                <w:lang w:eastAsia="en-GB"/>
              </w:rPr>
              <w:t xml:space="preserve"> session.</w:t>
            </w:r>
          </w:p>
          <w:p w14:paraId="3FCAEF3A" w14:textId="51B74D88" w:rsidR="00C90897" w:rsidRPr="00CD0471" w:rsidRDefault="00C90897" w:rsidP="00CD0471">
            <w:pPr>
              <w:rPr>
                <w:rFonts w:cstheme="minorHAnsi"/>
                <w:bCs/>
                <w:sz w:val="24"/>
                <w:szCs w:val="24"/>
                <w:lang w:eastAsia="en-GB"/>
              </w:rPr>
            </w:pPr>
          </w:p>
        </w:tc>
        <w:tc>
          <w:tcPr>
            <w:tcW w:w="2546" w:type="dxa"/>
            <w:shd w:val="clear" w:color="auto" w:fill="auto"/>
          </w:tcPr>
          <w:p w14:paraId="78F48E4C" w14:textId="77777777" w:rsidR="00C90897" w:rsidRPr="002B5B61" w:rsidRDefault="00C90897" w:rsidP="00510418">
            <w:pPr>
              <w:jc w:val="center"/>
              <w:rPr>
                <w:rFonts w:cstheme="minorHAnsi"/>
                <w:b/>
                <w:bCs/>
                <w:sz w:val="24"/>
                <w:szCs w:val="24"/>
                <w:lang w:eastAsia="en-GB"/>
              </w:rPr>
            </w:pPr>
          </w:p>
        </w:tc>
      </w:tr>
    </w:tbl>
    <w:p w14:paraId="32EA4CCD" w14:textId="77777777" w:rsidR="00072197" w:rsidRPr="002B5B61" w:rsidRDefault="00072197" w:rsidP="009D72CD">
      <w:pPr>
        <w:autoSpaceDE w:val="0"/>
        <w:autoSpaceDN w:val="0"/>
        <w:adjustRightInd w:val="0"/>
        <w:ind w:left="-142"/>
        <w:rPr>
          <w:rFonts w:cstheme="minorHAnsi"/>
          <w:b/>
          <w:sz w:val="24"/>
          <w:szCs w:val="24"/>
          <w:lang w:eastAsia="en-GB"/>
        </w:rPr>
      </w:pPr>
    </w:p>
    <w:p w14:paraId="61912638" w14:textId="77777777" w:rsidR="00FA1A1D" w:rsidRPr="002B5B61" w:rsidRDefault="00FA1A1D" w:rsidP="009D72CD">
      <w:pPr>
        <w:autoSpaceDE w:val="0"/>
        <w:autoSpaceDN w:val="0"/>
        <w:adjustRightInd w:val="0"/>
        <w:ind w:left="-142"/>
        <w:rPr>
          <w:rFonts w:cstheme="minorHAnsi"/>
          <w:b/>
          <w:sz w:val="24"/>
          <w:szCs w:val="24"/>
          <w:lang w:eastAsia="en-GB"/>
        </w:rPr>
      </w:pPr>
      <w:r w:rsidRPr="002B5B61">
        <w:rPr>
          <w:rFonts w:cstheme="minorHAnsi"/>
          <w:b/>
          <w:sz w:val="24"/>
          <w:szCs w:val="24"/>
          <w:lang w:eastAsia="en-GB"/>
        </w:rPr>
        <w:t xml:space="preserve">The LA offer can be reached on </w:t>
      </w:r>
      <w:hyperlink r:id="rId8" w:history="1">
        <w:r w:rsidRPr="002B5B61">
          <w:rPr>
            <w:rStyle w:val="Hyperlink"/>
            <w:rFonts w:cstheme="minorHAnsi"/>
            <w:b/>
            <w:sz w:val="24"/>
            <w:szCs w:val="24"/>
            <w:lang w:eastAsia="en-GB"/>
          </w:rPr>
          <w:t>http://www.sefton.gov.uk/localoffer</w:t>
        </w:r>
      </w:hyperlink>
    </w:p>
    <w:p w14:paraId="187412B4" w14:textId="77777777" w:rsidR="00832DDC" w:rsidRDefault="00832DDC">
      <w:pPr>
        <w:rPr>
          <w:rFonts w:cs="Arial"/>
          <w:b/>
          <w:sz w:val="24"/>
          <w:szCs w:val="24"/>
          <w:lang w:eastAsia="en-GB"/>
        </w:rPr>
      </w:pPr>
      <w:r>
        <w:rPr>
          <w:rFonts w:cs="Arial"/>
          <w:b/>
          <w:sz w:val="24"/>
          <w:szCs w:val="24"/>
          <w:lang w:eastAsia="en-GB"/>
        </w:rPr>
        <w:br w:type="page"/>
      </w:r>
    </w:p>
    <w:p w14:paraId="37FE4D7F" w14:textId="77777777" w:rsidR="00832DDC" w:rsidRDefault="00832DDC" w:rsidP="009D72CD">
      <w:pPr>
        <w:autoSpaceDE w:val="0"/>
        <w:autoSpaceDN w:val="0"/>
        <w:adjustRightInd w:val="0"/>
        <w:ind w:left="-142"/>
        <w:rPr>
          <w:rFonts w:cs="Arial"/>
          <w:b/>
          <w:sz w:val="24"/>
          <w:szCs w:val="24"/>
          <w:lang w:eastAsia="en-GB"/>
        </w:rPr>
        <w:sectPr w:rsidR="00832DDC" w:rsidSect="00A831E7">
          <w:pgSz w:w="11906" w:h="16838"/>
          <w:pgMar w:top="851" w:right="1440" w:bottom="851" w:left="1440" w:header="708" w:footer="708" w:gutter="0"/>
          <w:cols w:space="708"/>
          <w:docGrid w:linePitch="360"/>
        </w:sectPr>
      </w:pPr>
    </w:p>
    <w:p w14:paraId="31EFCD44" w14:textId="77777777" w:rsidR="00DE3CC3" w:rsidRPr="00E64D7D" w:rsidRDefault="00DE3CC3" w:rsidP="00DE3CC3">
      <w:pPr>
        <w:rPr>
          <w:rFonts w:ascii="Arial" w:hAnsi="Arial" w:cs="Arial"/>
          <w:b/>
        </w:rPr>
      </w:pPr>
      <w:r w:rsidRPr="00EC1A12">
        <w:rPr>
          <w:rFonts w:ascii="Arial" w:hAnsi="Arial" w:cs="Arial"/>
          <w:b/>
        </w:rPr>
        <w:lastRenderedPageBreak/>
        <w:t xml:space="preserve">Disability Equality Scheme </w:t>
      </w:r>
    </w:p>
    <w:p w14:paraId="57A27228" w14:textId="77777777" w:rsidR="00DE3CC3" w:rsidRPr="00E64D7D" w:rsidRDefault="00DE3CC3" w:rsidP="00DE3CC3">
      <w:pPr>
        <w:rPr>
          <w:rFonts w:ascii="Arial" w:hAnsi="Arial" w:cs="Arial"/>
        </w:rPr>
      </w:pPr>
      <w:r w:rsidRPr="00E64D7D">
        <w:rPr>
          <w:rFonts w:ascii="Arial" w:hAnsi="Arial" w:cs="Arial"/>
        </w:rPr>
        <w:t>The Disability Discrimination Act 1995 (DDA) requires schools:</w:t>
      </w:r>
    </w:p>
    <w:p w14:paraId="0E025B2D" w14:textId="77777777" w:rsidR="00DE3CC3" w:rsidRPr="00E64D7D" w:rsidRDefault="00DE3CC3" w:rsidP="00DE3CC3">
      <w:pPr>
        <w:rPr>
          <w:rFonts w:ascii="Arial" w:hAnsi="Arial" w:cs="Arial"/>
        </w:rPr>
      </w:pPr>
    </w:p>
    <w:p w14:paraId="0B707D61" w14:textId="77777777" w:rsidR="00DE3CC3" w:rsidRPr="00E64D7D" w:rsidRDefault="00DE3CC3" w:rsidP="00DE3CC3">
      <w:pPr>
        <w:numPr>
          <w:ilvl w:val="0"/>
          <w:numId w:val="2"/>
        </w:numPr>
        <w:spacing w:after="0" w:line="240" w:lineRule="auto"/>
        <w:rPr>
          <w:rFonts w:ascii="Arial" w:hAnsi="Arial" w:cs="Arial"/>
        </w:rPr>
      </w:pPr>
      <w:r w:rsidRPr="00E64D7D">
        <w:rPr>
          <w:rFonts w:ascii="Arial" w:hAnsi="Arial" w:cs="Arial"/>
        </w:rPr>
        <w:t>Not to treat disabled pupils ‘less favourably’;</w:t>
      </w:r>
    </w:p>
    <w:p w14:paraId="7586B645" w14:textId="77777777" w:rsidR="00DE3CC3" w:rsidRPr="00E64D7D" w:rsidRDefault="00DE3CC3" w:rsidP="00DE3CC3">
      <w:pPr>
        <w:numPr>
          <w:ilvl w:val="0"/>
          <w:numId w:val="2"/>
        </w:numPr>
        <w:spacing w:after="0" w:line="240" w:lineRule="auto"/>
        <w:rPr>
          <w:rFonts w:ascii="Arial" w:hAnsi="Arial" w:cs="Arial"/>
        </w:rPr>
      </w:pPr>
      <w:r w:rsidRPr="00E64D7D">
        <w:rPr>
          <w:rFonts w:ascii="Arial" w:hAnsi="Arial" w:cs="Arial"/>
        </w:rPr>
        <w:t>To make reasonable adjustments to ensure that disabled pupils are not at a substantial disadvantage; and</w:t>
      </w:r>
    </w:p>
    <w:p w14:paraId="4C0B7292" w14:textId="77777777" w:rsidR="00DE3CC3" w:rsidRPr="00E64D7D" w:rsidRDefault="00DE3CC3" w:rsidP="00DE3CC3">
      <w:pPr>
        <w:numPr>
          <w:ilvl w:val="0"/>
          <w:numId w:val="2"/>
        </w:numPr>
        <w:spacing w:after="0" w:line="240" w:lineRule="auto"/>
        <w:rPr>
          <w:rFonts w:ascii="Arial" w:hAnsi="Arial" w:cs="Arial"/>
        </w:rPr>
      </w:pPr>
      <w:r w:rsidRPr="00E64D7D">
        <w:rPr>
          <w:rFonts w:ascii="Arial" w:hAnsi="Arial" w:cs="Arial"/>
        </w:rPr>
        <w:t>To draw up plans to show how, over time, they will increase access to education for disabled pupils (school accessibility plans).</w:t>
      </w:r>
    </w:p>
    <w:p w14:paraId="6E372E77" w14:textId="77777777" w:rsidR="00DE3CC3" w:rsidRPr="00E64D7D" w:rsidRDefault="00DE3CC3" w:rsidP="00DE3CC3">
      <w:pPr>
        <w:rPr>
          <w:rFonts w:ascii="Arial" w:hAnsi="Arial" w:cs="Arial"/>
        </w:rPr>
      </w:pPr>
    </w:p>
    <w:p w14:paraId="6D2024D3" w14:textId="77777777" w:rsidR="002B5B61" w:rsidRPr="006323BE" w:rsidRDefault="002B5B61" w:rsidP="002B5B61">
      <w:pPr>
        <w:rPr>
          <w:rFonts w:ascii="Arial" w:hAnsi="Arial" w:cs="Arial"/>
          <w:u w:val="single"/>
        </w:rPr>
      </w:pPr>
      <w:r w:rsidRPr="006323BE">
        <w:rPr>
          <w:rFonts w:ascii="Arial" w:hAnsi="Arial" w:cs="Arial"/>
          <w:u w:val="single"/>
        </w:rPr>
        <w:t>Equality Statement</w:t>
      </w:r>
    </w:p>
    <w:p w14:paraId="0531A05A" w14:textId="77777777" w:rsidR="002B5B61" w:rsidRPr="002B5B61" w:rsidRDefault="002B5B61" w:rsidP="002B5B61">
      <w:pPr>
        <w:rPr>
          <w:rFonts w:ascii="Arial" w:hAnsi="Arial" w:cs="Arial"/>
        </w:rPr>
      </w:pPr>
    </w:p>
    <w:p w14:paraId="2C077360" w14:textId="4FC7E0C0" w:rsidR="002B5B61" w:rsidRPr="002B5B61" w:rsidRDefault="002B5B61" w:rsidP="002B5B61">
      <w:pPr>
        <w:rPr>
          <w:rFonts w:ascii="Arial" w:hAnsi="Arial" w:cs="Arial"/>
        </w:rPr>
      </w:pPr>
      <w:r w:rsidRPr="002B5B61">
        <w:rPr>
          <w:rFonts w:ascii="Arial" w:hAnsi="Arial" w:cs="Arial"/>
        </w:rPr>
        <w:t xml:space="preserve"> At Jigsaw PRU we welcome our duties under the Equality Act 2010, and in particular our duties in regard to the Public Sector Equality Duty-to eliminate discrimination, advance equality of opportunity </w:t>
      </w:r>
      <w:r>
        <w:rPr>
          <w:rFonts w:ascii="Arial" w:hAnsi="Arial" w:cs="Arial"/>
        </w:rPr>
        <w:t>and to foster good relations.</w:t>
      </w:r>
    </w:p>
    <w:p w14:paraId="34E1E6A5" w14:textId="77777777" w:rsidR="002B5B61" w:rsidRPr="002B5B61" w:rsidRDefault="002B5B61" w:rsidP="002B5B61">
      <w:pPr>
        <w:rPr>
          <w:rFonts w:ascii="Arial" w:hAnsi="Arial" w:cs="Arial"/>
        </w:rPr>
      </w:pPr>
      <w:r w:rsidRPr="002B5B61">
        <w:rPr>
          <w:rFonts w:ascii="Arial" w:hAnsi="Arial" w:cs="Arial"/>
        </w:rPr>
        <w:t>We are also fully committed to meeting our responsibilities in regards to- The Prevent Strategy, Promoting British Values, Child Sex Exploitation, Young Carers, and any other Government backed equality initiatives.</w:t>
      </w:r>
    </w:p>
    <w:p w14:paraId="2AF18CEE" w14:textId="0A74816F" w:rsidR="002B5B61" w:rsidRPr="002B5B61" w:rsidRDefault="002B5B61" w:rsidP="002B5B61">
      <w:pPr>
        <w:rPr>
          <w:rFonts w:ascii="Arial" w:hAnsi="Arial" w:cs="Arial"/>
        </w:rPr>
      </w:pPr>
      <w:r w:rsidRPr="002B5B61">
        <w:rPr>
          <w:rFonts w:ascii="Arial" w:hAnsi="Arial" w:cs="Arial"/>
        </w:rPr>
        <w:t>Our aim is to provide a framework that supports our commitment to valuing diversity, tackling discrimination, promoting equality and fostering good relationships between different groups of people. It is also intended to help tackle issues of disadvantage and underachievement of different groups.</w:t>
      </w:r>
    </w:p>
    <w:p w14:paraId="6A2438F4" w14:textId="5C3AB2DC" w:rsidR="002B5B61" w:rsidRPr="002B5B61" w:rsidRDefault="002B5B61" w:rsidP="002B5B61">
      <w:pPr>
        <w:rPr>
          <w:rFonts w:ascii="Arial" w:hAnsi="Arial" w:cs="Arial"/>
        </w:rPr>
      </w:pPr>
      <w:r w:rsidRPr="002B5B61">
        <w:rPr>
          <w:rFonts w:ascii="Arial" w:hAnsi="Arial" w:cs="Arial"/>
        </w:rPr>
        <w:t>As such, we recognise that the whole school community working together, encouraging strong, positive relationships between pupils, staff, parents, governors and other school stakeholders helps to provide the best education and life experiences for all our pupils.</w:t>
      </w:r>
    </w:p>
    <w:p w14:paraId="1771AC44" w14:textId="52EC87F9" w:rsidR="002B5B61" w:rsidRPr="002B5B61" w:rsidRDefault="002B5B61" w:rsidP="002B5B61">
      <w:pPr>
        <w:rPr>
          <w:rFonts w:ascii="Arial" w:hAnsi="Arial" w:cs="Arial"/>
        </w:rPr>
      </w:pPr>
      <w:r w:rsidRPr="002B5B61">
        <w:rPr>
          <w:rFonts w:ascii="Arial" w:hAnsi="Arial" w:cs="Arial"/>
        </w:rPr>
        <w:t xml:space="preserve"> In line with our responsibilities under the Public Sector Equality Duty arising from the Equality Act 2010, we shall be shortly publishing on line and in paper format our Equality Objectives for the next four years; which we intend to evaluate annually. We shall also publish information regarding our compliance to the Public Sector Equality Duty.</w:t>
      </w:r>
    </w:p>
    <w:p w14:paraId="7EEA5B01" w14:textId="77777777" w:rsidR="002B5B61" w:rsidRPr="002B5B61" w:rsidRDefault="002B5B61" w:rsidP="002B5B61">
      <w:pPr>
        <w:rPr>
          <w:rFonts w:ascii="Arial" w:hAnsi="Arial" w:cs="Arial"/>
        </w:rPr>
      </w:pPr>
    </w:p>
    <w:p w14:paraId="7BAC345B" w14:textId="600215F5" w:rsidR="00DE3CC3" w:rsidRDefault="002B5B61" w:rsidP="002B5B61">
      <w:pPr>
        <w:rPr>
          <w:rFonts w:ascii="Arial" w:hAnsi="Arial" w:cs="Arial"/>
        </w:rPr>
      </w:pPr>
      <w:r w:rsidRPr="002B5B61">
        <w:rPr>
          <w:rFonts w:ascii="Arial" w:hAnsi="Arial" w:cs="Arial"/>
        </w:rPr>
        <w:t xml:space="preserve"> Please contact Erika </w:t>
      </w:r>
      <w:proofErr w:type="spellStart"/>
      <w:r w:rsidRPr="002B5B61">
        <w:rPr>
          <w:rFonts w:ascii="Arial" w:hAnsi="Arial" w:cs="Arial"/>
        </w:rPr>
        <w:t>Rothlisberger</w:t>
      </w:r>
      <w:proofErr w:type="spellEnd"/>
      <w:r w:rsidRPr="002B5B61">
        <w:rPr>
          <w:rFonts w:ascii="Arial" w:hAnsi="Arial" w:cs="Arial"/>
        </w:rPr>
        <w:t xml:space="preserve"> (Head teacher) or </w:t>
      </w:r>
      <w:r w:rsidR="006323BE">
        <w:rPr>
          <w:rFonts w:ascii="Arial" w:hAnsi="Arial" w:cs="Arial"/>
        </w:rPr>
        <w:t>Christopher Mathews</w:t>
      </w:r>
      <w:r w:rsidRPr="002B5B61">
        <w:rPr>
          <w:rFonts w:ascii="Arial" w:hAnsi="Arial" w:cs="Arial"/>
        </w:rPr>
        <w:t xml:space="preserve"> (</w:t>
      </w:r>
      <w:r w:rsidR="006323BE">
        <w:rPr>
          <w:rFonts w:ascii="Arial" w:hAnsi="Arial" w:cs="Arial"/>
        </w:rPr>
        <w:t xml:space="preserve">Acting </w:t>
      </w:r>
      <w:r w:rsidRPr="002B5B61">
        <w:rPr>
          <w:rFonts w:ascii="Arial" w:hAnsi="Arial" w:cs="Arial"/>
        </w:rPr>
        <w:t>Deputy) should you require any further information regarding the school’s equality and diversity policies and procedures.</w:t>
      </w:r>
    </w:p>
    <w:p w14:paraId="76D7719B" w14:textId="77777777" w:rsidR="00DE3CC3" w:rsidRPr="00E64D7D" w:rsidRDefault="00DE3CC3" w:rsidP="00DE3CC3">
      <w:pPr>
        <w:rPr>
          <w:rFonts w:ascii="Arial" w:hAnsi="Arial" w:cs="Arial"/>
          <w:sz w:val="20"/>
          <w:szCs w:val="20"/>
        </w:rPr>
      </w:pPr>
    </w:p>
    <w:sectPr w:rsidR="00DE3CC3" w:rsidRPr="00E64D7D" w:rsidSect="00392888">
      <w:footerReference w:type="default" r:id="rId9"/>
      <w:pgSz w:w="16838" w:h="11906" w:orient="landscape"/>
      <w:pgMar w:top="1276"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FACFF" w14:textId="77777777" w:rsidR="001005EC" w:rsidRDefault="001005EC">
      <w:pPr>
        <w:spacing w:after="0" w:line="240" w:lineRule="auto"/>
      </w:pPr>
      <w:r>
        <w:separator/>
      </w:r>
    </w:p>
  </w:endnote>
  <w:endnote w:type="continuationSeparator" w:id="0">
    <w:p w14:paraId="2DD37BDF" w14:textId="77777777" w:rsidR="001005EC" w:rsidRDefault="00100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8311" w14:textId="4E0EED6A" w:rsidR="00CF1D6F" w:rsidRDefault="00DE3CC3">
    <w:pPr>
      <w:pStyle w:val="Footer"/>
    </w:pPr>
    <w:r w:rsidRPr="00EC1A12">
      <w:t>Date Reviewed:</w:t>
    </w:r>
    <w:r w:rsidR="00302FA9">
      <w:t xml:space="preserve">                                                            </w:t>
    </w:r>
    <w:proofErr w:type="gramStart"/>
    <w:r w:rsidR="00302FA9">
      <w:t xml:space="preserve">  </w:t>
    </w:r>
    <w:r w:rsidRPr="00EC1A12">
      <w:t>.</w:t>
    </w:r>
    <w:proofErr w:type="gramEnd"/>
    <w:r w:rsidRPr="00EC1A12">
      <w:t xml:space="preserve"> Date of next review: </w:t>
    </w:r>
  </w:p>
  <w:p w14:paraId="217706D5" w14:textId="77777777" w:rsidR="00CF1D6F" w:rsidRDefault="00135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8B5BE" w14:textId="77777777" w:rsidR="001005EC" w:rsidRDefault="001005EC">
      <w:pPr>
        <w:spacing w:after="0" w:line="240" w:lineRule="auto"/>
      </w:pPr>
      <w:r>
        <w:separator/>
      </w:r>
    </w:p>
  </w:footnote>
  <w:footnote w:type="continuationSeparator" w:id="0">
    <w:p w14:paraId="116A1315" w14:textId="77777777" w:rsidR="001005EC" w:rsidRDefault="00100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05B4D"/>
    <w:multiLevelType w:val="hybridMultilevel"/>
    <w:tmpl w:val="CF7EC04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281E4C39"/>
    <w:multiLevelType w:val="multilevel"/>
    <w:tmpl w:val="C564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C3276"/>
    <w:multiLevelType w:val="hybridMultilevel"/>
    <w:tmpl w:val="3342B27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310F51CE"/>
    <w:multiLevelType w:val="hybridMultilevel"/>
    <w:tmpl w:val="339C47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5D7048"/>
    <w:multiLevelType w:val="hybridMultilevel"/>
    <w:tmpl w:val="ADC2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B5E6B"/>
    <w:multiLevelType w:val="hybridMultilevel"/>
    <w:tmpl w:val="D0560C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EE1BD9"/>
    <w:multiLevelType w:val="hybridMultilevel"/>
    <w:tmpl w:val="15B086F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7FB"/>
    <w:rsid w:val="00003421"/>
    <w:rsid w:val="00017C4C"/>
    <w:rsid w:val="0002436A"/>
    <w:rsid w:val="00064F5A"/>
    <w:rsid w:val="00072197"/>
    <w:rsid w:val="000738DF"/>
    <w:rsid w:val="000A70DF"/>
    <w:rsid w:val="000B2B2C"/>
    <w:rsid w:val="000B6A76"/>
    <w:rsid w:val="000D780A"/>
    <w:rsid w:val="000F3DE7"/>
    <w:rsid w:val="001005EC"/>
    <w:rsid w:val="00135FD2"/>
    <w:rsid w:val="00147CA8"/>
    <w:rsid w:val="0016017D"/>
    <w:rsid w:val="00166ECF"/>
    <w:rsid w:val="00171797"/>
    <w:rsid w:val="00183AB8"/>
    <w:rsid w:val="001A3590"/>
    <w:rsid w:val="001D4413"/>
    <w:rsid w:val="001E5751"/>
    <w:rsid w:val="001E7C9C"/>
    <w:rsid w:val="0020036D"/>
    <w:rsid w:val="002022C7"/>
    <w:rsid w:val="002150E0"/>
    <w:rsid w:val="00224090"/>
    <w:rsid w:val="00232F00"/>
    <w:rsid w:val="002352FD"/>
    <w:rsid w:val="002360B1"/>
    <w:rsid w:val="00262491"/>
    <w:rsid w:val="00262FCE"/>
    <w:rsid w:val="00267BBC"/>
    <w:rsid w:val="00292EA7"/>
    <w:rsid w:val="00293B0E"/>
    <w:rsid w:val="002A5F9B"/>
    <w:rsid w:val="002B5B56"/>
    <w:rsid w:val="002B5B61"/>
    <w:rsid w:val="002D2257"/>
    <w:rsid w:val="002D4BCC"/>
    <w:rsid w:val="002E1255"/>
    <w:rsid w:val="002F283D"/>
    <w:rsid w:val="00302FA9"/>
    <w:rsid w:val="003167FC"/>
    <w:rsid w:val="00320718"/>
    <w:rsid w:val="00337E87"/>
    <w:rsid w:val="003633A5"/>
    <w:rsid w:val="00370A27"/>
    <w:rsid w:val="00391F1E"/>
    <w:rsid w:val="00392888"/>
    <w:rsid w:val="003B36BD"/>
    <w:rsid w:val="003D12EC"/>
    <w:rsid w:val="003D6D19"/>
    <w:rsid w:val="003E263F"/>
    <w:rsid w:val="003F1B9C"/>
    <w:rsid w:val="004251C6"/>
    <w:rsid w:val="00437F49"/>
    <w:rsid w:val="00440AF0"/>
    <w:rsid w:val="00471965"/>
    <w:rsid w:val="0048709E"/>
    <w:rsid w:val="00495F93"/>
    <w:rsid w:val="004A23AA"/>
    <w:rsid w:val="004A336D"/>
    <w:rsid w:val="004D11F3"/>
    <w:rsid w:val="004E3227"/>
    <w:rsid w:val="0050258F"/>
    <w:rsid w:val="00504EB2"/>
    <w:rsid w:val="00510418"/>
    <w:rsid w:val="00513EB6"/>
    <w:rsid w:val="00514EA2"/>
    <w:rsid w:val="0052207A"/>
    <w:rsid w:val="00523997"/>
    <w:rsid w:val="00563EF7"/>
    <w:rsid w:val="005A483E"/>
    <w:rsid w:val="005A7118"/>
    <w:rsid w:val="005B4CB1"/>
    <w:rsid w:val="005B6C38"/>
    <w:rsid w:val="005F1424"/>
    <w:rsid w:val="00622660"/>
    <w:rsid w:val="0062469E"/>
    <w:rsid w:val="006323BE"/>
    <w:rsid w:val="00640360"/>
    <w:rsid w:val="00652B20"/>
    <w:rsid w:val="0065706C"/>
    <w:rsid w:val="00661737"/>
    <w:rsid w:val="00665DC0"/>
    <w:rsid w:val="00672ECD"/>
    <w:rsid w:val="006A0303"/>
    <w:rsid w:val="006C0302"/>
    <w:rsid w:val="006D1760"/>
    <w:rsid w:val="006D5C28"/>
    <w:rsid w:val="006E0C40"/>
    <w:rsid w:val="0070549D"/>
    <w:rsid w:val="00711EEB"/>
    <w:rsid w:val="00715001"/>
    <w:rsid w:val="00723EE8"/>
    <w:rsid w:val="00724A0B"/>
    <w:rsid w:val="00754ED7"/>
    <w:rsid w:val="00760BF1"/>
    <w:rsid w:val="00771023"/>
    <w:rsid w:val="007728F8"/>
    <w:rsid w:val="0078180C"/>
    <w:rsid w:val="00783063"/>
    <w:rsid w:val="007A500D"/>
    <w:rsid w:val="007F2ACC"/>
    <w:rsid w:val="00801F7D"/>
    <w:rsid w:val="0080463C"/>
    <w:rsid w:val="00832DDC"/>
    <w:rsid w:val="00836B55"/>
    <w:rsid w:val="00864A92"/>
    <w:rsid w:val="00866D60"/>
    <w:rsid w:val="00881E5D"/>
    <w:rsid w:val="008914B2"/>
    <w:rsid w:val="008A3FAB"/>
    <w:rsid w:val="008C10C9"/>
    <w:rsid w:val="008C2842"/>
    <w:rsid w:val="008C3806"/>
    <w:rsid w:val="008D59A1"/>
    <w:rsid w:val="008E01C6"/>
    <w:rsid w:val="008E143E"/>
    <w:rsid w:val="008F604B"/>
    <w:rsid w:val="00901565"/>
    <w:rsid w:val="0090660E"/>
    <w:rsid w:val="00926212"/>
    <w:rsid w:val="0096514C"/>
    <w:rsid w:val="00967398"/>
    <w:rsid w:val="00981FF2"/>
    <w:rsid w:val="009A1BE7"/>
    <w:rsid w:val="009A216F"/>
    <w:rsid w:val="009B1B03"/>
    <w:rsid w:val="009B273D"/>
    <w:rsid w:val="009D72CD"/>
    <w:rsid w:val="009E1331"/>
    <w:rsid w:val="009E3708"/>
    <w:rsid w:val="009F3EF8"/>
    <w:rsid w:val="00A53672"/>
    <w:rsid w:val="00A54DA4"/>
    <w:rsid w:val="00A6119A"/>
    <w:rsid w:val="00A719B3"/>
    <w:rsid w:val="00A73E5F"/>
    <w:rsid w:val="00A75B11"/>
    <w:rsid w:val="00A831E7"/>
    <w:rsid w:val="00A87C06"/>
    <w:rsid w:val="00A94F0D"/>
    <w:rsid w:val="00AA0551"/>
    <w:rsid w:val="00AB7BC5"/>
    <w:rsid w:val="00AC0A04"/>
    <w:rsid w:val="00AD686B"/>
    <w:rsid w:val="00AD69BB"/>
    <w:rsid w:val="00AE41BC"/>
    <w:rsid w:val="00AF2E0C"/>
    <w:rsid w:val="00B05C3C"/>
    <w:rsid w:val="00B241CF"/>
    <w:rsid w:val="00B527FB"/>
    <w:rsid w:val="00B77B31"/>
    <w:rsid w:val="00BA6623"/>
    <w:rsid w:val="00BB4B3E"/>
    <w:rsid w:val="00BB7442"/>
    <w:rsid w:val="00BC49CA"/>
    <w:rsid w:val="00BD044A"/>
    <w:rsid w:val="00BD0DBF"/>
    <w:rsid w:val="00BF55E7"/>
    <w:rsid w:val="00C0132C"/>
    <w:rsid w:val="00C10DE6"/>
    <w:rsid w:val="00C11086"/>
    <w:rsid w:val="00C17F2D"/>
    <w:rsid w:val="00C229EF"/>
    <w:rsid w:val="00C61DD5"/>
    <w:rsid w:val="00C63E3D"/>
    <w:rsid w:val="00C71BF1"/>
    <w:rsid w:val="00C7533F"/>
    <w:rsid w:val="00C82288"/>
    <w:rsid w:val="00C90897"/>
    <w:rsid w:val="00C9108D"/>
    <w:rsid w:val="00C93360"/>
    <w:rsid w:val="00CA0784"/>
    <w:rsid w:val="00CA73EE"/>
    <w:rsid w:val="00CB2B59"/>
    <w:rsid w:val="00CD0471"/>
    <w:rsid w:val="00CE1558"/>
    <w:rsid w:val="00CF0281"/>
    <w:rsid w:val="00CF2A4E"/>
    <w:rsid w:val="00CF63D8"/>
    <w:rsid w:val="00D00EE7"/>
    <w:rsid w:val="00D27650"/>
    <w:rsid w:val="00D5467E"/>
    <w:rsid w:val="00D61E0F"/>
    <w:rsid w:val="00D74649"/>
    <w:rsid w:val="00D77D7B"/>
    <w:rsid w:val="00DB736A"/>
    <w:rsid w:val="00DE380E"/>
    <w:rsid w:val="00DE3CC3"/>
    <w:rsid w:val="00DF221D"/>
    <w:rsid w:val="00E162F2"/>
    <w:rsid w:val="00E21A75"/>
    <w:rsid w:val="00E40D90"/>
    <w:rsid w:val="00E41FA4"/>
    <w:rsid w:val="00E62563"/>
    <w:rsid w:val="00E62872"/>
    <w:rsid w:val="00E70318"/>
    <w:rsid w:val="00E77321"/>
    <w:rsid w:val="00E960F3"/>
    <w:rsid w:val="00EA5D3A"/>
    <w:rsid w:val="00EC1A12"/>
    <w:rsid w:val="00EC4126"/>
    <w:rsid w:val="00F22326"/>
    <w:rsid w:val="00F334D9"/>
    <w:rsid w:val="00F361F1"/>
    <w:rsid w:val="00F36CDD"/>
    <w:rsid w:val="00F4549B"/>
    <w:rsid w:val="00F75F8F"/>
    <w:rsid w:val="00F86098"/>
    <w:rsid w:val="00F9600B"/>
    <w:rsid w:val="00FA1A1D"/>
    <w:rsid w:val="00FE74C6"/>
    <w:rsid w:val="00FF2781"/>
    <w:rsid w:val="00FF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B04D"/>
  <w15:docId w15:val="{701A0272-07D2-4DC2-8059-BDAAA70E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2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483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9D72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2CD"/>
    <w:rPr>
      <w:rFonts w:ascii="Tahoma" w:hAnsi="Tahoma" w:cs="Tahoma"/>
      <w:sz w:val="16"/>
      <w:szCs w:val="16"/>
    </w:rPr>
  </w:style>
  <w:style w:type="character" w:styleId="Hyperlink">
    <w:name w:val="Hyperlink"/>
    <w:basedOn w:val="DefaultParagraphFont"/>
    <w:rsid w:val="00293B0E"/>
    <w:rPr>
      <w:color w:val="0000FF"/>
      <w:u w:val="single"/>
    </w:rPr>
  </w:style>
  <w:style w:type="table" w:styleId="TableGrid">
    <w:name w:val="Table Grid"/>
    <w:basedOn w:val="TableNormal"/>
    <w:uiPriority w:val="39"/>
    <w:rsid w:val="00AC0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3CC3"/>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E3CC3"/>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83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1E7"/>
  </w:style>
  <w:style w:type="paragraph" w:styleId="ListParagraph">
    <w:name w:val="List Paragraph"/>
    <w:basedOn w:val="Normal"/>
    <w:uiPriority w:val="34"/>
    <w:qFormat/>
    <w:rsid w:val="0065706C"/>
    <w:pPr>
      <w:ind w:left="720"/>
      <w:contextualSpacing/>
    </w:pPr>
  </w:style>
  <w:style w:type="character" w:customStyle="1" w:styleId="UnresolvedMention1">
    <w:name w:val="Unresolved Mention1"/>
    <w:basedOn w:val="DefaultParagraphFont"/>
    <w:uiPriority w:val="99"/>
    <w:semiHidden/>
    <w:unhideWhenUsed/>
    <w:rsid w:val="004D1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22560">
      <w:bodyDiv w:val="1"/>
      <w:marLeft w:val="0"/>
      <w:marRight w:val="0"/>
      <w:marTop w:val="0"/>
      <w:marBottom w:val="0"/>
      <w:divBdr>
        <w:top w:val="none" w:sz="0" w:space="0" w:color="auto"/>
        <w:left w:val="none" w:sz="0" w:space="0" w:color="auto"/>
        <w:bottom w:val="none" w:sz="0" w:space="0" w:color="auto"/>
        <w:right w:val="none" w:sz="0" w:space="0" w:color="auto"/>
      </w:divBdr>
    </w:div>
    <w:div w:id="1493988810">
      <w:bodyDiv w:val="1"/>
      <w:marLeft w:val="0"/>
      <w:marRight w:val="0"/>
      <w:marTop w:val="0"/>
      <w:marBottom w:val="0"/>
      <w:divBdr>
        <w:top w:val="none" w:sz="0" w:space="0" w:color="auto"/>
        <w:left w:val="none" w:sz="0" w:space="0" w:color="auto"/>
        <w:bottom w:val="none" w:sz="0" w:space="0" w:color="auto"/>
        <w:right w:val="none" w:sz="0" w:space="0" w:color="auto"/>
      </w:divBdr>
    </w:div>
    <w:div w:id="1598126963">
      <w:bodyDiv w:val="1"/>
      <w:marLeft w:val="0"/>
      <w:marRight w:val="0"/>
      <w:marTop w:val="0"/>
      <w:marBottom w:val="0"/>
      <w:divBdr>
        <w:top w:val="none" w:sz="0" w:space="0" w:color="auto"/>
        <w:left w:val="none" w:sz="0" w:space="0" w:color="auto"/>
        <w:bottom w:val="none" w:sz="0" w:space="0" w:color="auto"/>
        <w:right w:val="none" w:sz="0" w:space="0" w:color="auto"/>
      </w:divBdr>
    </w:div>
    <w:div w:id="1601139060">
      <w:bodyDiv w:val="1"/>
      <w:marLeft w:val="0"/>
      <w:marRight w:val="0"/>
      <w:marTop w:val="0"/>
      <w:marBottom w:val="0"/>
      <w:divBdr>
        <w:top w:val="none" w:sz="0" w:space="0" w:color="auto"/>
        <w:left w:val="none" w:sz="0" w:space="0" w:color="auto"/>
        <w:bottom w:val="none" w:sz="0" w:space="0" w:color="auto"/>
        <w:right w:val="none" w:sz="0" w:space="0" w:color="auto"/>
      </w:divBdr>
    </w:div>
    <w:div w:id="164948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fton.gov.uk/localoffer" TargetMode="External"/><Relationship Id="rId3" Type="http://schemas.openxmlformats.org/officeDocument/2006/relationships/settings" Target="settings.xml"/><Relationship Id="rId7" Type="http://schemas.openxmlformats.org/officeDocument/2006/relationships/hyperlink" Target="mailto:jigsaw@schools.sefton.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3086</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T Oxton-Grant</dc:creator>
  <cp:lastModifiedBy>Chris Mathews</cp:lastModifiedBy>
  <cp:revision>2</cp:revision>
  <cp:lastPrinted>2026-09-23T10:31:00Z</cp:lastPrinted>
  <dcterms:created xsi:type="dcterms:W3CDTF">2026-09-23T12:56:00Z</dcterms:created>
  <dcterms:modified xsi:type="dcterms:W3CDTF">2026-09-23T12:56:00Z</dcterms:modified>
</cp:coreProperties>
</file>